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5" w:rsidRPr="0018614D" w:rsidRDefault="00A46835" w:rsidP="00A468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A46835" w:rsidRPr="0018614D" w:rsidRDefault="00A46835" w:rsidP="00A468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A46835" w:rsidRDefault="00A46835" w:rsidP="00A468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МАОУ "Кировская СОШ"</w:t>
      </w:r>
    </w:p>
    <w:p w:rsidR="00A46835" w:rsidRPr="0018614D" w:rsidRDefault="00A46835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35" w:rsidRDefault="00A46835" w:rsidP="00A468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6835" w:rsidRDefault="00A46835" w:rsidP="00A468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  <w:r w:rsidRPr="0018614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A46835" w:rsidRPr="0018614D" w:rsidRDefault="00A46835" w:rsidP="00A468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A46835">
        <w:rPr>
          <w:rFonts w:ascii="Times New Roman" w:eastAsia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18614D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A46835" w:rsidRPr="0018614D" w:rsidRDefault="00A46835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5-6 классов</w:t>
      </w:r>
      <w:r w:rsidRPr="0018614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A46835" w:rsidRPr="0018614D" w:rsidRDefault="00A46835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342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614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342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614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46835" w:rsidRDefault="00A46835" w:rsidP="00A46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835" w:rsidRPr="0018614D" w:rsidRDefault="00A46835" w:rsidP="00A46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</w:p>
    <w:p w:rsidR="00A46835" w:rsidRPr="0018614D" w:rsidRDefault="00A46835" w:rsidP="00A46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ОДНКНР</w:t>
      </w:r>
    </w:p>
    <w:p w:rsidR="00A46835" w:rsidRDefault="00A46835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B2" w:rsidRDefault="00A55AB2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B2" w:rsidRDefault="00A55AB2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B2" w:rsidRDefault="00A55AB2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B2" w:rsidRDefault="00A55AB2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35" w:rsidRDefault="00A46835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4D">
        <w:rPr>
          <w:rFonts w:ascii="Times New Roman" w:eastAsia="Times New Roman" w:hAnsi="Times New Roman" w:cs="Times New Roman"/>
          <w:sz w:val="24"/>
          <w:szCs w:val="24"/>
        </w:rPr>
        <w:t>п.Кировск</w:t>
      </w:r>
      <w:r w:rsidR="005F0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14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342D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F2624" w:rsidRPr="007460CF" w:rsidRDefault="00FF2624" w:rsidP="00A46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2624" w:rsidRPr="00FF2624" w:rsidSect="00FF2624">
          <w:type w:val="nextColumn"/>
          <w:pgSz w:w="16838" w:h="11906" w:orient="landscape" w:code="9"/>
          <w:pgMar w:top="600" w:right="600" w:bottom="620" w:left="800" w:header="0" w:footer="618" w:gutter="0"/>
          <w:cols w:space="720"/>
          <w:docGrid w:linePitch="299"/>
        </w:sectPr>
      </w:pPr>
    </w:p>
    <w:p w:rsidR="008E7A62" w:rsidRPr="00FF2624" w:rsidRDefault="00C70E4D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илиния 75" o:spid="_x0000_s1031" style="position:absolute;left:0;text-align:left;margin-left:36.85pt;margin-top:37.35pt;width:317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8E7A62" w:rsidRPr="00FF2624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КУРСА «ОСНОВЫ ДУХОВНО-НРАВСТВЕННОЙ КУЛЬТУРЫ НАРОДОВ РОССИИ» 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5 класс (34 ч)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1. «Россия — наш общий дом»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Формирование и  закрепление  гражданского  единства . Родина и Отечество. Традиционные ценности и ролевые модели. Традиционная семья. Всеобщий характер морали и нравственности . Русский язык и единое культурное пространство. Риски и угрозы духовно-нравственной  культуре 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2. Наш дом — Россия.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 . Язык и история.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4. Русский язык — язык общения и язык возможностей. Русский язык — основа российской культуры.  Как складывался русский язык: вклад народов России в его развитие. Руский язык как культурообразующий проект и язык межнационального общения. Важность общего языка для всех народов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России . Возможности, которые даёт русский язык.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5. Истоки родной культуры.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6. Материальная культура.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духов- но-нравственными ценностями общества.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7 . Духовная культура.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Духовно-нравственная культура. Искусство, наука, духовность . Мораль, нравственность, ценности. Художественное осмысление мира . Символ и знак . Духовная культура как реализация ценностей.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8 . Культура и религия.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 . Единство ценностей в религиях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9 . Культура и образование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10 . Многообразие культур России (практическое занятие)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Единство культур народов России . Что значит быть культурным человеком? Знание о культуре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2.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«Семья и духовно-нравственные ценности»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11 . Семья — хранитель духовных ценностей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Семья — базовый элемент общества . Семейные ценности, традиции и культура . Помощь сиротам как духовно-нравственный долг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12 . Родина начинается с семьи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История семьи как часть истории народа, государства, человечества . Как связаны Родина и семья? Что такое Родина и Отечество?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13 . Традиции семейного воспитания 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Семейные традиции народов  России.  Межнациональные семьи. Семейное воспитание как трансляция ценностей.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14 . Образ семьи в культуре народов России. 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15 . Труд в истории семьи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Социальные роли  в  истории  семьи .  Роль  домашнего  труда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Роль нравственных норм в благополучии семьи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16 . Семья в современном мире (практическое занятие) . Рассказ о своей семье (с использованием фотографий, книг, писем и др .) . Семейное древо . Семейные традиции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3. «духовно-нравственное богатство личности»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17 . Личность — общество — культура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ценностей, сострадание, милосердие, любовь, дружба, коллективизм, патриотизм, любовь к близким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4. «культурное единство России»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20 . Историческая память как духовно-нравственная ценность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история и почему она важна?  История  семьи  — часть истории народа, государства, человечества . Важность исторической памяти, недопустимость её фальсификации . Преемственность поколений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21 . Литература как язык культуры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Литература как художественное осмысление действительности . От сказки к роману . Зачем нужны литературные произве- дения? Внутренний мир человека и его духовность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22 . Взаимовлияние культур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Взаимодействие культур .Межпоколенная и межкультурная трансляция. Обмен ценностными установками и идеями . Примеры межкультурной коммуникации как способ формирования общих духовно-нравственных ценностей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23 . Духовно-нравственные ценности российского народа 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единство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24 . Регионы России: культурное многообразие . Исторические и социальные причины культурного разнообразия . Каждый регион уникален . Малая Родина — часть общего Отечества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25 . Праздники в культуре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праздник? Почему  праздники  важны .  Праздничные традиции в России . Народные праздники как память культуры, как воплощение духовно-нравственных идеалов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26 . Памятники архитектуры  в  культуре  народов 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27 . Музыкальная культура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 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28 . Изобразительное искусство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Художественная реальность 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29 .  Фольклор  и  литература  народов  России . Пословицы и поговорки . Эпос и сказка 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30 . Бытовые традиции народов России: пища,  одежда, дом (практическое занятие).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Рассказ о бытовых традициях своей семьи, народа, региона . Доклад с использованием разнообразного зрительного ряда и других источников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31 . Культурная карта России (практическое занятие).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География   культур   России .   Россия   как   культурная   карта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Описание регионов в соответствии с их особенностями . Тема 32 . Единство страны — залог будущего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Россия — единая страна . Русский мир . Общая история, сходство культурных традиций, единые духовно-нравственные ценности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класс (34 ч)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 . Мир культуры: его структура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Культура как форма социального взаимодействия .  Связь между миром материальной культуры и социальной структурой общества . Расстояние и образ жизни людей . Научно-технический прогресс как один из источников формирования социального облика общества.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 . Культура России: многообразие регионов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Территория России . Народы, живущие в ней . Проблемы культурного взаимодействия в обществе с многообразием куль- тур . Сохранение и поддержка принципов толерантности и уважения ко всем культурам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 . История быта как история культуры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Домашнее хозяйство и его типы .  Хозяйственная  деятельность народов России в разные исторические периоды . Многообразие культурных укладов как результат исторического раз- вития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4 . Прогресс: технический и социальный . Производительность труда . Разделение труда . Обслуживающий и производящий труд . Домашний труд и его механизация . Что такое технологии и как они влияют на культуру и ценности общества?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5 . Образование в культуре народов России . Представление об основных этапах в истории образования. Ценность знания . Социальная  обусловленность  различных видов образования . Важность образования для современного мира . Образование как трансляция культурных смыслов, как способ передачи ценностей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6 . Права и обязанности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Права и обязанности человека в культурной традиции народов России . Права и свободы человека и гражданина, обозначенные в Конституции Российской Федерации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7 . Общество и религия: духовно-нравственное взаимодействие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Мир религий в истории . Религии народов России сегодня . Государствообразующие и традиционные религии как источник духовно-нравственных ценностей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8 . Современный мир: самое важное (практическое занятие)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Современное общество: его портрет . Проект: описание самых важных черт современного общества с точки зрения материальной и духовной культуры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2.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«человек и его отражение в культуре»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9 . Каким должен быть человек? Духовно-нравственный облик и идеал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Мораль, нравственность, этика, этикет в культурах народов России . Право и равенство в  правах .  Свобода  как  ценность . Долг как её ограничение . Общество как регулятор свободы . Свойства и качества человека, его образ в культуре народов России, единство человеческих качеств . Единство духовной жизни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10 . Взросление человека в культуре народов России . Социальное измерение человека . Детство, взросление, зрелость, пожилой возраст . Проблема одиночества . Необходимость развития во взаимодействии с другими людьми . Самостоятельность как ценность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11 . Религия как источник нравственности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Религия как источник нравственности и гуманистического мышления . Нравственный идеал человека в традиционных религиях . Современное общество и религиозный идеал человека . 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12 . Наука как источник знания о человеке и человеческом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Гуманитарное знание и его особенности . Культура как само- познание . Этика . Эстетика . Право в контексте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духовно-нравственных ценностей 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13 . Этика и нравственность как категории духовной культуры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этика . Добро и его проявления в реальной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Что значит быть нравственным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 Почему нравственность важна?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14 .  Самопознание  (практическое  занятие).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Автобиография и автопортрет: кто я и что я люблю. Как устроена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моя жизнь. Выполнение проекта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15 . Труд делает человека человеком.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труд . Важность труда и его экономическая стои- мос</w:t>
      </w:r>
      <w:r>
        <w:rPr>
          <w:rFonts w:ascii="Times New Roman" w:eastAsia="Times New Roman" w:hAnsi="Times New Roman" w:cs="Times New Roman"/>
          <w:sz w:val="24"/>
          <w:szCs w:val="24"/>
        </w:rPr>
        <w:t>ть . Безделье, лень, тунеядство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 Трудолюбие</w:t>
      </w:r>
      <w:r>
        <w:rPr>
          <w:rFonts w:ascii="Times New Roman" w:eastAsia="Times New Roman" w:hAnsi="Times New Roman" w:cs="Times New Roman"/>
          <w:sz w:val="24"/>
          <w:szCs w:val="24"/>
        </w:rPr>
        <w:t>, подвиг труда, ответственность. Общественная оценка труда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16 . Подвиг: как узнать героя?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 Тема 17. Люди в обществе: духовно-нравственное взаимовлияние.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Человек в социальном измерении. Дружба, предательство.Коллектив. Личные границы Этика предпринимательства. Социальная помощь.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18 . Проблемы современного общества какотражение его дух</w:t>
      </w:r>
      <w:r>
        <w:rPr>
          <w:rFonts w:ascii="Times New Roman" w:eastAsia="Times New Roman" w:hAnsi="Times New Roman" w:cs="Times New Roman"/>
          <w:sz w:val="24"/>
          <w:szCs w:val="24"/>
        </w:rPr>
        <w:t>овно-нравственного самосознания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Бедность.Инвалиднос</w:t>
      </w:r>
      <w:r>
        <w:rPr>
          <w:rFonts w:ascii="Times New Roman" w:eastAsia="Times New Roman" w:hAnsi="Times New Roman" w:cs="Times New Roman"/>
          <w:sz w:val="24"/>
          <w:szCs w:val="24"/>
        </w:rPr>
        <w:t>ть.     Асоциальная     семья.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   Сиротств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Отражение этих явлений в культуре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19 . Духовно-нравственные ориентиры социальных отношений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Милосердие . Взаимопомощь . Социальное служение . Благотворительность . Волонтёрство. Общественные блага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20 . Гуманизм как сущностная характеристика духовно- нравственной культуры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Гуманизм . Истоки гуманистического мышления . Философия гуманизма . Проявления гуманизма в историко-культурном наследии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21 . Социальные профессии; их важность  для  сохранения духовно-нравственного облика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Социальные профессии: врач, учитель, пожарный, полицейский, социальный работник . Духовно-нравственные качества, необходимые представителям этих профессий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22 . Выдающиеся благотворители в истории . Благотворительность как нравственный долг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Меценаты, философы, религиозные лидеры, врачи, учёные, педагоги . Важность меценатства для духовно-нравственного развития личности самого мецената и общества в целом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23 . Выдающиеся учёные России . Наука как источник социального и духовного прогресса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Учёные России . Почему  важно  помнить  историю  науки . Вклад науки в благополучие страны . Важность морали и нравственности в науке, в деятельности учёных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24 .  Моя  профессия  (практическое занятие).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Труд  как   самореализация,   как   вклад   в   общество .   Рассказ о своей будущей профессии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25 . Гражданин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Родина и гражданство, их взаимосвязь . Что делает человека гражданином . Нравственные качества гражданина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26 . Патриотизм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Патриотизм . Толерантность . Уважение   к   другим   народам   и их истории . Важность патриотизма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27 . Защита Родины: подвиг или долг?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Война и мир . Роль знания в защите Родины . Долг гражданина перед обществом . Военные подвиги . Честь . Доблесть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28 . Государство . Россия — наша родина .</w:t>
      </w:r>
    </w:p>
    <w:p w:rsidR="008E7A62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Государство как объединяющее начало . Социальная сторона права и государства . Что такое закон . Что такое Родина? Что такое государство? Необходимость быть гражданином . Росс</w:t>
      </w:r>
      <w:r>
        <w:rPr>
          <w:rFonts w:ascii="Times New Roman" w:eastAsia="Times New Roman" w:hAnsi="Times New Roman" w:cs="Times New Roman"/>
          <w:sz w:val="24"/>
          <w:szCs w:val="24"/>
        </w:rPr>
        <w:t>ийская гражданская идентичность.</w:t>
      </w:r>
    </w:p>
    <w:p w:rsidR="008E7A62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8E7A62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A62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блок 1. «Россия — наш общий дом»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 . Зачем изучать курс «Основы духовно-нравственной культуры народов России»?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взаимосвязь между языком и культурой, духовно- нравственным развитием личности и социальным поведением.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 . Наш дом — Россия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 . Язык и история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понимать, что такое язык, каковы важность его изучения и влияние на миропонимание личности;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базовые представления о формировании языка как носителя духовно-нравственных смыслов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суть и смысл коммуникативной роли языка, в том числе в организации межкультурного диалога и взаимодействия;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4 . Русский язык — язык общения и язык возможностей  Иметь базовые представления о происхождении и развитии русского языка, его взаимосвязи с языками других народов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иметь представление о нравственных категориях русского языка и их происхождении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5 . Истоки родной культуры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Иметь сформированное представление о понятие «культура»; 6 осознавать и уметь доказывать взаимосвязь культуры и при- 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6 . Материальная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артефактах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базовое представление о традиционных укладах хозяйства: земледелии, скотоводстве, охоте, рыболовстве;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взаимосвязь между хозяйственным укладом и проявлениями духовной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7 . Духовная  культура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таких культурных концептах как «искусство», «наука», «религия»;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и взаимосвязь названных терминов сформа ми их репрезентации в культуре;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значение культурных символов, нравственный и духовный смысл культурных артефактов;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знать, что такое знаки и символы, уметь соотносить их с культурными явлениями, с которыми они связаны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8 . Культура и религия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связь религии и морали;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роль и значение духовных ценностей в религиях народов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характеризовать государствообразующие конфессии России и их картины мира.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9 . Культура и образование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термин «образование» и  уметь  обосновать его важность для личности и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основных ступенях образования в России и их необходимости;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взаимосвязь культуры и образованности человека; 6 приводить примеры взаимосвязи между знанием, образованием и личностным и профессиональным ростом человека;понимать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10 . Многообразие культур России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сформированные представления о закономерностях развития культуры и истории народов, их культурных особенностях;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выделять общее и единичное в культуре на основе предметных знаний о культуре своего народа;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предполагать и доказывать наличие взаимосвязи между культурой и духовно-нравственными ценностями на основе мест- ной культурно-исторической специфики;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2.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«Семья и духовно-нравственные ценности»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11 . Семья — хранитель духовных ценностей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смысл термина «семья»;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значение термина «поколение» и его взаимосвязь с культурными особенностями своего времени;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составить рассказ о своей семье в соответствии с культурно-историческими условиями её существования;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обосновывать такие понятия, как «счастливая семья», «семейное счастье»;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уметь доказывать важность семьи как хранителя традиций и её воспитательную роль;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 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12 . Родина начинается с семьи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объяснить понятие «Родина»;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взаимосвязь и различия между концептами «Отечество» и «Родина»;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понимать, что такое история семьи, каковы формы её выражения и сохранения;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обосновывать и доказывать взаимосвязь истории семьи и истории народа, государства, человечества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13 . Традиции семейного воспитания 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Иметь представление о семейных традициях и обосновывать их важность как ключевых элементах семейных отношений;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знать и понимать взаимосвязь семейных традиций и культуры собственного этноса;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уметь рассказывать о семейных традициях своего народа и народов России, собственной семьи;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осознавать роль семейных традиций в культуре общества, трансляции ценностей, духовно-нравственных идеалов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14 . Образ семьи в культуре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называть традиционные сказочные и фольклорные сюжеты о семье, семейных обязанностях;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обосновывать своё понимание семейных ценностей, выраженных в фольклорных сюжетах;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обосновывать важность семейных ценностей с использованием различного иллюстративного материала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15 . Труд в истории семьи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понимать, что такое семейное хозяйство и домашний труд;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Тема  16 .  Семья  в  современном  мире  (практическое занятие)  Иметь сформированные представления о закономерностях развития семьи в 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культуре и истории народов России, уметь обосновывать данные закономерности на региональных мате-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риалах и примерах из жизни собственной семьи;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предполагать и доказывать наличие взаимосвязи между куль- турой и духовно-нравственными ценностями семьи;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3.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«духовно-нравственное богатство личности»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17 . Личность — общество — культура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значение термина «человек» в контексте духовно-нравственной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обосновать взаимосвязь и взаимообусловленность чело- века и общества, человека и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объяснять раз</w:t>
      </w:r>
      <w:r>
        <w:rPr>
          <w:rFonts w:ascii="Times New Roman" w:eastAsia="Times New Roman" w:hAnsi="Times New Roman" w:cs="Times New Roman"/>
          <w:sz w:val="24"/>
          <w:szCs w:val="24"/>
        </w:rPr>
        <w:t>личия между обоснованием терми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на «личность» в быту, в контексте культуры и творчества;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знать, что такое гуманизм, и</w:t>
      </w:r>
      <w:r>
        <w:rPr>
          <w:rFonts w:ascii="Times New Roman" w:eastAsia="Times New Roman" w:hAnsi="Times New Roman" w:cs="Times New Roman"/>
          <w:sz w:val="24"/>
          <w:szCs w:val="24"/>
        </w:rPr>
        <w:t>меть представление о его источ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никах в культуре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18 . Духовный мир человека . Человек — творец культуры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значение термина «творчество» в нескольких аспектах и понимать границы их применимости;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доказывать важность морально- нравственных ограничений в творчестве;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творчества как реализацию духовно- нравственных ценностей человека;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доказывать детерминированность творчества культурой сво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го этноса;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объяснить взаимосвязь труда и творчества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19 . Личность и духовно-нравственные ценности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происхождение духовных ценностей, понимание идеалов добра и зла;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«любовь к близким»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4. «культурное единство России»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20 . Историческая память как духовно-нравственная ценность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и функциях изучения истории;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21 . Литература как язык культуры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отличия литературы от других видов художественного творчества;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доказывать важность литературы как культурного явления, как формы трансляции культурных ценностей;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22 . Взаимовлияние  культур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Иметь представление о значении терминов «взаимодействие культур», «культурный обмен»  как  формах  распространения и обогащения духовно-нравственных идеалов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обосновывать важность сохранения культурного наследия;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духовно-нравственных ценностей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23 . Духовно-нравственные ценности российского народа 6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 и уметь доказывать это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24 . Регионы России: культурное многообразие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принципы федеративного устройства России и концепт «полиэтничность»;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этносы Российской Федерации и регионы, где они традиционно проживают;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ценность многообразия культурных укладов народов Российской Федерации;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готовность к сохранению межнационального и межрелигиозного согласия 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25 . Праздники в культуре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природе праздников  и  обосновывать их важность как элементов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ab/>
        <w:t>взаимосвязь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ab/>
        <w:t>праздников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ab/>
        <w:t>культурного уклада;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различать основные типы праздников;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рассказывать о праздничных традициях народов Рос- сии и собственной семьи;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связь праздников и истории, культуры народов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основной смысл семейных праздников: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нравственный смысл праздников народов России; 6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26 .  Памятники  архитектуры  народов 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понимать взаимосвязь между типом жилищ и типом хозяйственной деятельности;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уметь охарактеризовать связь между уровнем научно-технического развития и типами жилищ;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 нравственном и научном смысле краеведческой работы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 27 .  Музыкальная  культура  народов 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доказывать важность музыки как культурного явления, как формы трансляции культурных ценностей;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обозначать средства выражения морального и нравственного смысла музыкальных произведений;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основные темы музыкального творчества народов Рос- сии, народные инструменты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28 . Изобразительное искусство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объяснить, что такое скульптура, живопись, графика, фольклорные орнаменты;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основные темы изобразительного искусства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29 . Фольклор и литература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понимать, что такое пословицы и поговорки, обосновывать важность и нужность этих языковых выразительных средств;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объяснять, что такое эпос, миф, сказка, былина, песня;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знать, что такое национальная литература и каковы её вы- разительные средства;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оценивать морально-нравственный потенциал национальной литературы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30 . Бытовые традиции народов России: пища,  одежда, дом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31 . Культурная карта России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объяснить отличия культурной географии от физической и политической географии;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понимать, что такое культурная карта народов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описывать отдельные области культурной карты в соответствии с их особенностями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32 . Единство страны — залог будущего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понимать и доказывать важность и преимущества этого единства перед требованиями национального самоопределения от- дельных этносов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 . Мир культуры: его структура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объяснить структуру культуры как социальнго явления;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специфику социальных явлений, их ключевые отличия от природных явлений;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уметь доказывать связь между этапом развития  материальной культуры и социальной структурой общества, их взаи-мосвязь с духовно- нравственным состоянием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зависимость социальных процессов от культурно- исторических процессов;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уметь объяснить взаимосвязь между научно-техническим прогрессом и этапами развития социума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 . Культура России: многообразие регионов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административно-территориальное деление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количество регионов, различать субъекты и федеральные округа, уметь показать их на административной карте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характеризовать духовную культуру всех народов России как общее достояние и богатство нашей многонациональной Родины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 . История быта как история культуры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понятия «домашнее хозяйство» и характеризовать его типы;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взаимосвязь между хозяйственной деятельностью народов России и особенностями исторического периода;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4 . Прогресс:  технический и социальный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демонстрировать  понимание  роли  обслуживающего  труда, его социальной и духовно-нравственной важности;понимать взаимосвязи между механизацией домашнего тру- да и изменениями социальных взаимосвязей в обществе; осознавать и обосновывать  влияние  технологий  на  культуру и ценности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5 . Образование в культуре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истории образования и его роли в обществе на различных этапах его развития;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специфику каждой ступени образования, её роль в современных общественных процессах;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обосновывать важность образования в современном мире и ценность знания;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6 . Права и обязанности человека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термины «права человека», «естественные права чело-века», «правовая культура»: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историю формирования комплекса понятий, связанных с правами;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понимать и обосновывать важность прав человека как привилегии и обязанности человека;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необходимость соблюдения прав человека;6 понимать и уметь объяснить необходимость сохранения паритета между правами и обязанностями человека в обществе;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приводить примеры формирования правовой культуры из истории народов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7 . Общество и религия: духовно-нравственное взаимодействие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смысл терминов «религия», «конфессия»,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«атеизм», «свободомыслие»;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характеризовать  основные  культурообразующие  конфессии;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уметь объяснять роль религии в истории и на современном этапе общественного развития;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обосновывать роль религий как источника культурного развития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8 . Современный мир: самое важное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основные процессы, протекающие в современном обществе, его духовно-нравственные ориентиры;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2. «человек и его отражение в культуре»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9 . Духовно-нравственный облик и идеал человека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Объяснять, как проявляется мораль и нравственность через описание личных качеств человека;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различия между этикой и этикетом и их взаимосвязь;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 взаимосвязь  таких  понятий  как  «свобода»,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«ответственность», «право» и «долг»;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идеалов человека в историко-культурном пространстве современной России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10 . Взросление человека в культуре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различие между процессами антропогенеза и антропосоциогенеза;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11 . Религия как источник нравственности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Характеризовать  нравственный  потенциал  религии;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и уметь излагать нравственные принципы государство- образующих конфессий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уметь обосновывать важность религиозных моральных и нравственных ценностей для современного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12 . Наука как источник знания о человеке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характеризовать смысл понятия «гуманитарное знание»;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8E7A62" w:rsidRPr="00FF2624" w:rsidRDefault="008E7A62" w:rsidP="008E7A62">
      <w:pPr>
        <w:tabs>
          <w:tab w:val="left" w:pos="1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«культура» как процесс самопознания общества, как его внутреннюю самоактуализацию; осознавать и доказывать взаимосвязь различных областей гуманитарного знания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13 . Этика и нравственность как категории духовной культуры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Характеризовать  многосторонность  понятия  «этика»;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особенности этики как науки;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14 .  Самопознание  (практическое 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понятия «самопознание», «автобиография», «автопортрет», «рефлексия»;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доказывать и обосновывать свои нравственные убеждения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15 . Труд делает человека человеком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важность труда и его роль в современном обществе;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соотносить понятия «добросовестный труд» и  «экономическое благополучие»;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оценивать общественные процессы в области общественной оценки труда;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демонстрировать значимость трудолюбия, трудовых подвигов, социальной ответственности за свой труд;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объяснять важность труда и его экономической стоимости;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16 . Подвиг: как узнать героя?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«подвиг», «героизм», «самопожертвование»;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отличия подвига на войне и в мирное время;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доказывать важность героических примеров для жизни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называть героев современного общества и исторических личностей;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разграничение понятий «героизм» и «псевдогероизм» через значимость для общества и понимание последствий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17 . Люди в обществе: духовно-нравственное взаимовлияние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Характеризовать  понятие  «социальные  отношения»;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роль малых и больших социальных групп в нравственном состоянии личности;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понятия «дружба», «предательство», «честь»,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«коллективизм» и приводить примеры из истории, культуры и литературы;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и находить нравственные основания социальной взаимопомощи, в том числе  благотворительности;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характеризовать понятие «этика предпринимательства» в социальном аспекте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18 . Проблемы современного  общества  как  отражение его духовно-нравственного самосознания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«социальные проблемы современного общества» как многостороннее явление, в том числе об- условленное несовершенством духовно-нравственных идеалов и ценностей;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обосновывать важность понимания роли государства в преодолении этих проблем, а также необходимость помощи в пре- одолении этих состояний со стороны общества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19 . Духовно-нравственные ориентиры социальных отношений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«благотворительность», «меценатство», «милосердие», «волонтерство», «социальный проект»,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«гражданская и социальная ответственность», «общественные блага», «коллективизм» в их взаимосвязи;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20 . Гуманизм как сущностная характеристика духовно- нравственной культуры народов России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«гуманизм» как источник духовно- нравственных ценностей российского народа;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обосновывать проявления гуманизма в историко- культурном наследии народов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находить и объяснять гуманистические проявления в современной культуре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21 . Социальные профессии; их важность  для  сохранения духовно-нравственного облика общества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понятия «социальные профессии», «помогающие профессии»;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осознавать и обосновывать ответственность личности при вы- боре социальных профессий;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приводить примеры из литературы и истории, современной жизни, подтверждающие данную точку зрения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22 . Выдающиеся благотворители в истории . Благотворительность как нравственный долг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«благотворительность» и его эволюцию в истории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«социальный долг»,  обосновывать его важную роль в жизни общества;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выдающихся благотворителей в истории и современной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23 . Выдающиеся учёные России . Наука как источник социального и духовного прогресса общества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«наука»;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аргументированно обосновывать важность науки в со- временном обществе, прослеживать её связь с научно-техническим и социальным прогрессом;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называть имена выдающихся учёных России;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и доказывать важность науки для благополучия общества, страны и государства;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важность морали и нравственности в науке, её роль и вклад в доказательство этих понятий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24 .  Моя  профессия 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Характеризовать понятие «профессия», предполагать характер и цель труда в определённой профессии;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25 . Гражданин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понятия «Родина» и «гражданство», объяснять их взаимосвязь;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духовно-нравственный характер патриотизма, ценностей гражданского самосознания;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и уметь обосновывать нравственные качества гражданина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26 . Патриотизм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 понятие  «патриотизм»;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патриотизма в истории и современном обществе;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различать истинный и ложный патриотизм через ориентированность на ценности толерантности, уважения к другим на- родам, их истории и культуре;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обосновывать важность патриотизма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27 . Защита Родины: подвиг или долг?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понятия «война» и «мир»;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доказывать важность сохранения мира и согласия;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роль защиты Отечества, её важность для гражданина;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понимать особенности защиты чести Отечества в спорте, науке, культуре;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понятия «военный подвиг», «честь», «доблесть»; обосновывать их важность, приводить примеры их проявлений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28 . Государство . Россия — наша родина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 Характеризовать  понятие  «государство»;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уметь выделять и формулировать основные особенности Российского государства с опорой на исторические факты и духовно-нравственные ценности; хаактеризовать понятие «закон» как существенную часть гражданской идентичности человека;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29 .  Гражданская  идентичность  (практическое  занятие) 6 Охарактеризовать свою гражданскую идентичность, её составляющие: этническую, религиозную, гендерную идентичности;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обосновывать важность духовно-нравственных качеств гражданина, указывать их источники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30 . Моя школа и мой класс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31 .  Человек:  какой  он?  (практическое занятие)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понятие «человек» как духовно-нравственный идеал;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духовно-нравственного идеала в культуре;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формулировать свой идеал человека и нравственные качества, которые ему присущи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32 . Человек и культура (проект)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Культуры; показать взаимосвязь человека и культуры через их взаимовлияние;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результатов обучения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 . Принципы оценки следующие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3 . При этом непосредственное оценивание остаётся прерогативной образовательного учреждения с учётом обозначенных в программе предметных, личностных и метапредметных результатов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29 . Гражданская идентичность (практическое заня-тие).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Какими качествами должен обладать человек как гражданин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30 . Моя школа и мой класс (практическое занятие). Портрет школы или класса через добрые дела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 33 .  Человек:  какой  он?  (практическое занятие).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Человек . Его образы в культуре . Духовность и нравствен- ность как важнейшие качества человека .</w:t>
      </w:r>
    </w:p>
    <w:p w:rsidR="008E7A62" w:rsidRPr="00FF2624" w:rsidRDefault="008E7A62" w:rsidP="008E7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7A62" w:rsidRPr="00FF2624" w:rsidSect="00FF2624">
          <w:type w:val="nextColumn"/>
          <w:pgSz w:w="16838" w:h="11906" w:orient="landscape" w:code="9"/>
          <w:pgMar w:top="600" w:right="600" w:bottom="620" w:left="800" w:header="0" w:footer="618" w:gutter="0"/>
          <w:cols w:space="720"/>
          <w:docGrid w:linePitch="299"/>
        </w:sect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Тема 34 Человек и культура (проект).Итоговый проект: «Что значит быть человеком</w:t>
      </w:r>
    </w:p>
    <w:p w:rsidR="008E7A62" w:rsidRDefault="008E7A62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Default="008E7A62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Default="008E7A62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62" w:rsidRDefault="008E7A62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КУРСА.</w:t>
      </w:r>
    </w:p>
    <w:p w:rsidR="00FF2624" w:rsidRPr="00FF2624" w:rsidRDefault="00C70E4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74" o:spid="_x0000_s1029" style="position:absolute;left:0;text-align:left;margin-left:36.85pt;margin-top:31.5pt;width:31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FF2624" w:rsidRPr="00FF2624">
        <w:rPr>
          <w:rFonts w:ascii="Times New Roman" w:eastAsia="Times New Roman" w:hAnsi="Times New Roman" w:cs="Times New Roman"/>
          <w:sz w:val="24"/>
          <w:szCs w:val="24"/>
        </w:rPr>
        <w:t>«Основы духовно-нравственной культуры народов России» на уровне основного общего образования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_250003"/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личностные </w:t>
      </w:r>
      <w:bookmarkEnd w:id="0"/>
      <w:r w:rsidRPr="00FF262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 xml:space="preserve">курса представляют 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курса достигаются в единстве учебной и воспитательн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Личностные результаты  освоения  курса  включают 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 личности как особого ценностного отношения к себе, окружающим людям и жизни в целом.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Самоопределение (личностное, профессиональное, жизненное): сформиро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ванность российской гражданской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идентичности: патриотизма, уважения к Отечеству, прошлому и настоящему многонационального народа России через 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Гражданское воспитание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F2624" w:rsidRPr="00FF2624" w:rsidRDefault="00FF2624" w:rsidP="00FF2624">
      <w:pPr>
        <w:tabs>
          <w:tab w:val="left" w:pos="12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Ценности познавательной деятельности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.</w:t>
      </w:r>
    </w:p>
    <w:p w:rsidR="00FF2624" w:rsidRPr="00FF2624" w:rsidRDefault="00C70E4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3" o:spid="_x0000_s1028" style="position:absolute;left:0;text-align:left;z-index:-251655168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16RYwFgCAAByBAAADgAAAAAAAAAAAAAAAAAuAgAAZHJzL2Uyb0RvYy54bWxQSwEC&#10;LQAUAAYACAAAACEAvaLOhtwAAAAJAQAADwAAAAAAAAAAAAAAAACyBAAAZHJzL2Rvd25yZXYueG1s&#10;UEsFBgAAAAAEAAQA8wAAALsFAAAAAA==&#10;" strokeweight=".49989mm">
            <w10:wrap anchorx="page"/>
          </v:line>
        </w:pict>
      </w:r>
      <w:r w:rsidR="00FF2624" w:rsidRPr="00FF2624">
        <w:rPr>
          <w:rFonts w:ascii="Times New Roman" w:eastAsia="Times New Roman" w:hAnsi="Times New Roman" w:cs="Times New Roman"/>
          <w:sz w:val="24"/>
          <w:szCs w:val="24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раз- 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 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вы- 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 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_250002"/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</w:t>
      </w:r>
      <w:bookmarkEnd w:id="1"/>
      <w:r w:rsidRPr="00FF262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включают освоение обучающимися м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ежпредметных понятий (использу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ются в нескольких предметных областях) и универсальные учебные действия (познавате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льные, коммуникативные, регуля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тивные); способность их испол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ьзовать в учебной, познаватель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ной и социальной практике; готовность к самостоятельному планированию и осуществлен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ию учебной деятельности и орга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низации учебного сотрудничества с педагогом и сверстниками,к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 включают: 6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рас- суждение, умозаключение (индуктивное, дедуктивное, по аналогии) и делать выводы (логические УУД);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сим- волы, модели и схемы для решения учебных и  познавательных задач (знаково- символические / моделирование);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 включают: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моно- логической контекстной речью (коммуникация);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 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Регулятивные  универсальные  учебные  действия  включают: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24">
        <w:rPr>
          <w:rFonts w:ascii="Times New Roman" w:eastAsia="Times New Roman" w:hAnsi="Times New Roman" w:cs="Times New Roman"/>
          <w:sz w:val="24"/>
          <w:szCs w:val="24"/>
        </w:rPr>
        <w:t>6 владение основами самоконтроля, самооценки, принятия решений и осуществления осознанного выбора в учебной и познавательной (познавательная рефлекс</w:t>
      </w:r>
      <w:r w:rsidR="00560416">
        <w:rPr>
          <w:rFonts w:ascii="Times New Roman" w:eastAsia="Times New Roman" w:hAnsi="Times New Roman" w:cs="Times New Roman"/>
          <w:sz w:val="24"/>
          <w:szCs w:val="24"/>
        </w:rPr>
        <w:t>ия, саморегуляция) деятельности</w:t>
      </w:r>
      <w:r w:rsidRPr="00FF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24" w:rsidRPr="00FF2624" w:rsidRDefault="00FF2624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01"/>
      <w:r w:rsidRPr="00FF2624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  <w:bookmarkEnd w:id="2"/>
      <w:r w:rsidRPr="00FF262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FF2624" w:rsidRPr="00FF2624" w:rsidRDefault="00560416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="00FF2624" w:rsidRPr="00FF2624">
        <w:rPr>
          <w:rFonts w:ascii="Times New Roman" w:eastAsia="Times New Roman" w:hAnsi="Times New Roman" w:cs="Times New Roman"/>
          <w:sz w:val="24"/>
          <w:szCs w:val="24"/>
        </w:rPr>
        <w:t xml:space="preserve"> результаты  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6288D" w:rsidRDefault="0016288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8D" w:rsidRDefault="0016288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8D" w:rsidRDefault="0016288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8D" w:rsidRDefault="0016288D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416" w:rsidRDefault="00560416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835" w:rsidRDefault="00A46835" w:rsidP="00FF262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46835" w:rsidRDefault="00A46835" w:rsidP="00F6393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5B52" w:rsidRDefault="008C5B52" w:rsidP="005602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C5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5 КЛАСС</w:t>
      </w:r>
    </w:p>
    <w:p w:rsidR="00560267" w:rsidRPr="008C5B52" w:rsidRDefault="00560267" w:rsidP="005602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7"/>
        <w:gridCol w:w="3551"/>
        <w:gridCol w:w="850"/>
        <w:gridCol w:w="993"/>
        <w:gridCol w:w="992"/>
        <w:gridCol w:w="1111"/>
        <w:gridCol w:w="2496"/>
        <w:gridCol w:w="1667"/>
        <w:gridCol w:w="2203"/>
      </w:tblGrid>
      <w:tr w:rsidR="008C5B52" w:rsidRPr="0018614D" w:rsidTr="008C5B52">
        <w:tc>
          <w:tcPr>
            <w:tcW w:w="697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51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11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496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667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203" w:type="dxa"/>
            <w:vMerge w:val="restart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C5B52" w:rsidRPr="0018614D" w:rsidTr="008C5B52">
        <w:tc>
          <w:tcPr>
            <w:tcW w:w="697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8C5B52" w:rsidRPr="0018614D" w:rsidRDefault="008C5B52" w:rsidP="00560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11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hideMark/>
          </w:tcPr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52" w:rsidRPr="0018614D" w:rsidTr="008C5B52">
        <w:tc>
          <w:tcPr>
            <w:tcW w:w="14560" w:type="dxa"/>
            <w:gridSpan w:val="9"/>
            <w:hideMark/>
          </w:tcPr>
          <w:p w:rsid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1. Россия - наш общий дом</w:t>
            </w:r>
          </w:p>
          <w:p w:rsidR="008C5B52" w:rsidRPr="0018614D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52" w:rsidRPr="00721146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особенностях курса «Основы духовно-нравственной культуры народов России»;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721146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 — Россия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объяснения учителя по теме урока;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языке как носителе духовно-нравственных смыслов культуры;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— язык общения и язык возможностей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русском языке как языке межнационального общения;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том, что такое культура, об общих чертах в  культуре разных народов;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традиционных укладах жизни разных народов;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слушать и анализировать выступления одноклассников;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духовной культуре разных народов;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понимать взаимосвязь между проявлениями материальной и духовной культуры;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понятия «образование», уметь объяснять важность и необходимость образования для общества;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8C5B52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="008C5B52"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культур </w:t>
            </w:r>
            <w:r w:rsidR="008C5B52"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материал по нескольким 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источникам, готовить доклады, работать с научно-популярной литературой;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8C5B52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8C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B52" w:rsidRPr="008C5B52" w:rsidRDefault="00C70E4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1E0C1D" w:rsidRPr="008C5B52" w:rsidTr="00AC7F31">
        <w:tc>
          <w:tcPr>
            <w:tcW w:w="14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блок 2. Семья и духовно-нравственные ценности</w:t>
            </w:r>
          </w:p>
        </w:tc>
      </w:tr>
      <w:tr w:rsidR="001E0C1D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  — хранитель духовных 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Default="00C70E4D" w:rsidP="00560267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18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1E0C1D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Default="00C70E4D" w:rsidP="00560267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19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1E0C1D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P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Default="00C70E4D" w:rsidP="00560267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20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фольклорные сюжеты 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семье, семейных ценностях;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1" w:history="1"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010&amp;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2" w:history="1"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«Семья в современном мире»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почему важно изучать и хранить историю своей семьи, передавать её следующим поколениям;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1E0C1D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1E0C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3" w:history="1"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A1045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1E0C1D" w:rsidRPr="008C5B52" w:rsidTr="00AC7F31">
        <w:tc>
          <w:tcPr>
            <w:tcW w:w="14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C1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3. Духовно-</w:t>
            </w:r>
            <w:r w:rsid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богатство личности</w:t>
            </w:r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  — общество  —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4" w:history="1"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человека. Человек — творец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объяснять значение слова «человек» в 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контексте духовно- нравственной культуры;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5" w:history="1"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мораль и нравственность, любовь к близким;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6" w:history="1"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  — общество  —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7" w:history="1"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A5D2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FF2FC1" w:rsidRPr="008C5B52" w:rsidTr="00AC7F31">
        <w:tc>
          <w:tcPr>
            <w:tcW w:w="14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FC1" w:rsidRDefault="00FF2FC1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4. Культурное единство России</w:t>
            </w:r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смысл термина «история», понимать важность изучения истории;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понимать и объяснять, что такое историческая память, как история каждой семьи связана с историей страны;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8" w:history="1"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особенности литературы, её 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отличия от других видов художественного творчества;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29" w:history="1"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значении терминов «взаимодействие культур», «культурный обмен»;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0" w:history="1"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значение основных понятий, отражающих духовно-нравственные ценности;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1" w:history="1"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116A2E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принципы федеративного устройства России, объяснять понятие «полиэтничность»;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2" w:history="1"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«народный праздник»;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 рассказывать о праздничных традициях разных 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и своей семьи;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3" w:history="1"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историей памятника и историей края;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памятники истории и культуры;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4" w:history="1"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особенности музыки как вида искусства;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5" w:history="1"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01B2F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6" w:history="1"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такое национальная литература;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объяснять и показывать на 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примерах, как произведения фольклора отражают историю народа, его духовно-нравственные ценности;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7" w:history="1"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традиции народов России: пища, одежда, дом (</w:t>
            </w:r>
            <w:r w:rsidRPr="00FF2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занятие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8" w:history="1"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483074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карта России (</w:t>
            </w:r>
            <w:r w:rsidRPr="00FF2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занятие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39" w:history="1"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страны  — залог будущего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объяснять значение общих элементов и черт в 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 разных народов России для обоснования её культурного, экономического единства;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FF2FC1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FF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0" w:history="1"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8C5B52" w:rsidTr="008C5B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8C5B52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8C5B52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8C5B52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8C5B52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за год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8C5B52" w:rsidRDefault="00721146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1" w:history="1"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5C61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580E97" w:rsidRPr="008C5B52" w:rsidTr="00AC7F31"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  <w:p w:rsidR="00580E97" w:rsidRPr="008C5B52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580E97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C1D" w:rsidRPr="008C5B52" w:rsidTr="008C5B52">
        <w:tc>
          <w:tcPr>
            <w:tcW w:w="14560" w:type="dxa"/>
            <w:gridSpan w:val="9"/>
            <w:hideMark/>
          </w:tcPr>
          <w:p w:rsidR="001E0C1D" w:rsidRPr="0018614D" w:rsidRDefault="001E0C1D" w:rsidP="005602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B52" w:rsidRPr="008C5B52" w:rsidRDefault="008C5B52" w:rsidP="005602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5B52" w:rsidRPr="008C5B52" w:rsidRDefault="008C5B52" w:rsidP="005602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267" w:rsidRDefault="0056026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267" w:rsidRDefault="0056026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267" w:rsidRDefault="0056026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Pr="0016288D" w:rsidRDefault="00A41ACE" w:rsidP="00162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41ACE" w:rsidRPr="0016288D" w:rsidSect="00FF2624">
          <w:footerReference w:type="default" r:id="rId42"/>
          <w:type w:val="nextColumn"/>
          <w:pgSz w:w="16838" w:h="11906" w:orient="landscape" w:code="9"/>
          <w:pgMar w:top="851" w:right="1134" w:bottom="709" w:left="1134" w:header="708" w:footer="708" w:gutter="0"/>
          <w:cols w:space="708"/>
          <w:docGrid w:linePitch="360"/>
        </w:sectPr>
      </w:pPr>
    </w:p>
    <w:p w:rsidR="0016288D" w:rsidRDefault="0016288D" w:rsidP="00A41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Оценочный материал.</w:t>
      </w:r>
    </w:p>
    <w:p w:rsidR="0016288D" w:rsidRDefault="0016288D" w:rsidP="00A41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«Многообразие культур России»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Россия, наша Родина – это…</w:t>
      </w:r>
    </w:p>
    <w:p w:rsidR="00A41ACE" w:rsidRPr="00A41ACE" w:rsidRDefault="0016288D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планета Земля </w:t>
      </w:r>
      <w:r w:rsidR="00A41ACE"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часть планеты Земля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Российская Федерация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 каком рисунке изображен Герб Российской Федерации?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A41A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1184315"/>
            <wp:effectExtent l="0" t="0" r="0" b="0"/>
            <wp:docPr id="3" name="Рисунок 3" descr="https://nsportal.ru/sites/default/files/docpreview_image/2021/01/13/kim_odnknr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3/kim_odnknr.docx_image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45" cy="11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</w:t>
      </w:r>
      <w:r w:rsidRPr="00A41A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914400"/>
            <wp:effectExtent l="0" t="0" r="0" b="0"/>
            <wp:docPr id="2" name="Рисунок 2" descr="https://nsportal.ru/sites/default/files/docpreview_image/2021/01/13/kim_odnknr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1/13/kim_odnknr.docx_image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В) </w:t>
      </w:r>
      <w:r w:rsidRPr="00A41A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044" cy="1076325"/>
            <wp:effectExtent l="0" t="0" r="0" b="0"/>
            <wp:docPr id="1" name="Рисунок 1" descr="https://nsportal.ru/sites/default/files/docpreview_image/2021/01/13/kim_odnknr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13/kim_odnknr.docx_image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8" cy="10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Кто такие предки?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люди, от которых мы произошли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родители, которые придут на помощь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великие люди                                                                                              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такое этика?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добре и зле;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которая рассматривает поступки и отношения между людьми с точки зрения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добре и зле;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обычаи и традиции.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такое этикет?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повседневное уважение и открытая доброжелательность к людям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установленный, принятый порядок поведения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оказание бескорыстной помощи другим людям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Мораль – это 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культурные традиции;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верование людей;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система норм и ценностей, регулирующих поведение людей.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Вежливость – это…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повседневное уважение и открытая доброжелательность к людям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черта характера, которая говорит о том, что человек отвечает за собственный свободный выбор;</w:t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оказание бескорыстной помощи другим людям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Уважение – это…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человека определять своё поведение с учетом законов природы и общества.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почтительное отношение к людям, основанное на признании их достоинств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установленный, принятый порядок поведения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Добро создается из: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добрых чувств и мыслей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благодарности за добрые дела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добрых дел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Щедрость – это…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оказание бескорыстной помощи другим людям, отсутствие скупости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почитание людей за их благородное происхождение и за богатство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человека определять своё поведение с учетом законов природы и общества.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Дружбы среди людей не может быть: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сдерживания гнева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 умения уступать друг другу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без лжи и отречения от друга из-за беды, болезни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Избавиться от обиды поможет: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умение прощать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месть к обидчику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забыть обиду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Порядочность – это 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А)строгое соблюдение норм поведения, неспособность человека к плохим поступкам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привязанность между людьми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оказание бескорыстной помощи другим людям, отсутствие скупости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Бескорыстие – это…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человека определять своё поведение с учетом законов природы и общества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моральное правило, регулирующее отношения между людьми при  распределении благ, наград и наказаний, доходов и т.п.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стремления к личной выгоде, наживе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Честность – это 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искренность, добросовестность, правдивость, надежность, отрицание обмана и воровства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) почитание людей за их благородное происхождение и за богатство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привязанность между людьми, возникающая на основе взаимоуважения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Репутация – это 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противоречий между чувствами, намерениями и действиями человека</w:t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хорошее мнение и добрая слава о человеке</w:t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оказание бескорыстной помощи другим людям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Гордость – это …</w:t>
      </w: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важничанье, высокомерие, заносчивость, самодовольство</w:t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добросовестность, правдивость, надежность</w:t>
      </w: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самоуважение, уважение других, достоинство</w:t>
      </w:r>
    </w:p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CE" w:rsidRPr="00A41ACE" w:rsidRDefault="00A41ACE" w:rsidP="00A4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оценивания:</w:t>
      </w:r>
    </w:p>
    <w:tbl>
      <w:tblPr>
        <w:tblW w:w="86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377"/>
        <w:gridCol w:w="375"/>
        <w:gridCol w:w="390"/>
        <w:gridCol w:w="375"/>
        <w:gridCol w:w="375"/>
        <w:gridCol w:w="377"/>
        <w:gridCol w:w="377"/>
        <w:gridCol w:w="375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41ACE" w:rsidRPr="00A41ACE" w:rsidTr="00A41ACE">
        <w:trPr>
          <w:trHeight w:val="19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41ACE" w:rsidRPr="00A41ACE" w:rsidTr="00A41ACE">
        <w:trPr>
          <w:trHeight w:val="37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A41ACE" w:rsidRPr="00A41ACE" w:rsidRDefault="00A41ACE" w:rsidP="00A4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Шкала оценки в баллах: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 за каждое задание</w:t>
      </w:r>
    </w:p>
    <w:tbl>
      <w:tblPr>
        <w:tblW w:w="3945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1973"/>
      </w:tblGrid>
      <w:tr w:rsidR="00A41ACE" w:rsidRPr="00A41ACE" w:rsidTr="00A41ACE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41ACE" w:rsidRPr="00A41ACE" w:rsidTr="00A41ACE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(высокий)</w:t>
            </w:r>
          </w:p>
        </w:tc>
      </w:tr>
      <w:tr w:rsidR="00A41ACE" w:rsidRPr="00A41ACE" w:rsidTr="00A41ACE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(выше среднего)</w:t>
            </w:r>
          </w:p>
        </w:tc>
      </w:tr>
      <w:tr w:rsidR="00A41ACE" w:rsidRPr="00A41ACE" w:rsidTr="00A41ACE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(средний)</w:t>
            </w:r>
          </w:p>
        </w:tc>
      </w:tr>
      <w:tr w:rsidR="00A41ACE" w:rsidRPr="00A41ACE" w:rsidTr="00A41ACE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ACE" w:rsidRPr="00A41ACE" w:rsidRDefault="00A41ACE" w:rsidP="00A4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(ниже среднего)</w:t>
            </w:r>
          </w:p>
        </w:tc>
      </w:tr>
    </w:tbl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1ACE" w:rsidSect="00FF2624">
          <w:type w:val="nextColumn"/>
          <w:pgSz w:w="16838" w:h="11906" w:orient="landscape" w:code="9"/>
          <w:pgMar w:top="851" w:right="1134" w:bottom="709" w:left="1134" w:header="708" w:footer="708" w:gutter="0"/>
          <w:cols w:num="2" w:space="708"/>
          <w:docGrid w:linePitch="360"/>
        </w:sectPr>
      </w:pPr>
    </w:p>
    <w:p w:rsidR="00A41ACE" w:rsidRP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Практическая работа «Семья в современном мире»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------------------------------------------------------</w:t>
      </w:r>
    </w:p>
    <w:p w:rsidR="00787987" w:rsidRPr="00787987" w:rsidRDefault="00787987" w:rsidP="0078798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Покровителями семьи и образцами семейного благочестия в Православии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</w:t>
      </w:r>
      <w:r w:rsidRPr="0078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…..------------------------------------------------</w:t>
      </w:r>
    </w:p>
    <w:p w:rsidR="00787987" w:rsidRPr="00787987" w:rsidRDefault="00787987" w:rsidP="00787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синквейн к слову </w:t>
      </w:r>
      <w:r w:rsidRPr="0078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</w:t>
      </w:r>
    </w:p>
    <w:p w:rsidR="00787987" w:rsidRPr="00787987" w:rsidRDefault="00787987" w:rsidP="00787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семейных отношений  (2 балла)</w:t>
      </w:r>
    </w:p>
    <w:p w:rsidR="00787987" w:rsidRPr="00787987" w:rsidRDefault="00787987" w:rsidP="007879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Мужской и женский труд? Должно ли быть разделение труда всемье?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</w:t>
      </w: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оценки в баллах: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баллов 8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945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1973"/>
      </w:tblGrid>
      <w:tr w:rsidR="00787987" w:rsidRPr="00787987" w:rsidTr="002941C8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87987" w:rsidRPr="00787987" w:rsidTr="002941C8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(высокий)</w:t>
            </w:r>
          </w:p>
        </w:tc>
      </w:tr>
      <w:tr w:rsidR="00787987" w:rsidRPr="00787987" w:rsidTr="002941C8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(выше среднего)</w:t>
            </w:r>
          </w:p>
        </w:tc>
      </w:tr>
      <w:tr w:rsidR="00787987" w:rsidRPr="00787987" w:rsidTr="002941C8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(средний)</w:t>
            </w:r>
          </w:p>
        </w:tc>
      </w:tr>
      <w:tr w:rsidR="00787987" w:rsidRPr="00787987" w:rsidTr="002941C8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(ниже среднего)</w:t>
            </w:r>
          </w:p>
        </w:tc>
      </w:tr>
    </w:tbl>
    <w:p w:rsidR="00A41ACE" w:rsidRDefault="00A41ACE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Промежуточная аттестация.</w:t>
      </w:r>
    </w:p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Человек,  который любит своё Отечество,  предан своему народу,  готов на жертвы и подвиги во имя интересов совей Родины это - ______________________.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Найдите  соответствие  между  великими  людьми  России  и  их  родом деятельности: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3118"/>
      </w:tblGrid>
      <w:tr w:rsidR="00787987" w:rsidRPr="00787987" w:rsidTr="00787987">
        <w:trPr>
          <w:trHeight w:val="25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Лев Николаевич Толстой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Скульптор</w:t>
            </w:r>
          </w:p>
        </w:tc>
      </w:tr>
      <w:tr w:rsidR="00787987" w:rsidRPr="00787987" w:rsidTr="00787987">
        <w:trPr>
          <w:trHeight w:val="24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Иван  Петрович  Кулибин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Писатель</w:t>
            </w:r>
          </w:p>
        </w:tc>
      </w:tr>
      <w:tr w:rsidR="00787987" w:rsidRPr="00787987" w:rsidTr="00787987">
        <w:trPr>
          <w:trHeight w:val="25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Степан Дмитриевич Эрьзя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Художник</w:t>
            </w:r>
          </w:p>
        </w:tc>
      </w:tr>
      <w:tr w:rsidR="00787987" w:rsidRPr="00787987" w:rsidTr="00787987">
        <w:trPr>
          <w:trHeight w:val="25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Илья Ефимович Репин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Композитор</w:t>
            </w:r>
          </w:p>
        </w:tc>
      </w:tr>
      <w:tr w:rsidR="00787987" w:rsidRPr="00787987" w:rsidTr="00787987">
        <w:trPr>
          <w:trHeight w:val="25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Дмитрий Дмитриевич Шостакович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Механик-изобретатель</w:t>
            </w:r>
          </w:p>
        </w:tc>
      </w:tr>
    </w:tbl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Наука, которая рассматривает поступки и отношения между людьми с точки зрения представлений о добре и зле это-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этикет             Б) эстетика             </w:t>
      </w: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В) этика</w:t>
      </w: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          Г) этикетка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Какая из пословиц  НЕ подходит для определения нравственности и добродетели?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Не тот друг, кто на празднике гуляет, а тот, кто в беде помогает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Б) Вежливость ничего не стоит, но много приносит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В)  Будь другом сам – и тебе помогут в беде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Г) Своя рубашка ближе к телу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Предметы человеческого труда, а также  представления,  идеи,  ценности и идеалы, традиции и обычаи,  нормы и правила можно назвать одним словом: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образованность          </w:t>
      </w: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Б) культура</w:t>
      </w: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 В) правила            Г) законы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 Что  НЕ  является проявлением зла?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сознательное унижение других людей, неуважение и нетерпимость к ним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Б) обман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В) насилие, которое подавляет свободу человека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Г) взаимопонимание и взаимоуважение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 Как  вы  понимаете  смысл  пословицы о семье: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78798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Семья в куче, не страшна и туча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Откуда на Русь пришло христианство?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из Греции             </w:t>
      </w: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Б) из Византии</w:t>
      </w: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          В) из Китая             Г) из Израиля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Какая из религий НЕ относится к мировым?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А) Иудаизм</w:t>
      </w: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           Б)  Ислам                    В) христианство        Г) буддизм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Найдите соответствие между религиями и их главными символами: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3485"/>
      </w:tblGrid>
      <w:tr w:rsidR="00787987" w:rsidRPr="00787987" w:rsidTr="00787987">
        <w:trPr>
          <w:trHeight w:val="259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Христианство</w:t>
            </w:r>
          </w:p>
        </w:tc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Полумесяц</w:t>
            </w:r>
          </w:p>
        </w:tc>
      </w:tr>
      <w:tr w:rsidR="00787987" w:rsidRPr="00787987" w:rsidTr="00787987">
        <w:trPr>
          <w:trHeight w:val="245"/>
        </w:trPr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Мусульманство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Шестиконечная звезда  (Звезда Давида)</w:t>
            </w:r>
          </w:p>
        </w:tc>
      </w:tr>
      <w:tr w:rsidR="00787987" w:rsidRPr="00787987" w:rsidTr="00787987">
        <w:trPr>
          <w:trHeight w:val="259"/>
        </w:trPr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Буддизм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Крест</w:t>
            </w:r>
          </w:p>
        </w:tc>
      </w:tr>
      <w:tr w:rsidR="00787987" w:rsidRPr="00787987" w:rsidTr="00787987">
        <w:trPr>
          <w:trHeight w:val="259"/>
        </w:trPr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Иудаизм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Колесо закона (колесо сансары)</w:t>
            </w:r>
          </w:p>
        </w:tc>
      </w:tr>
    </w:tbl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Какой народ России  исповедует буддизм?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 мордва                Б) татары                 </w:t>
      </w: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В) калмыки</w:t>
      </w: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            Г) русские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Найдите  соответствие  между  религией  и  культовым  сооружением:</w:t>
      </w:r>
    </w:p>
    <w:tbl>
      <w:tblPr>
        <w:tblW w:w="55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0"/>
        <w:gridCol w:w="2964"/>
      </w:tblGrid>
      <w:tr w:rsidR="00787987" w:rsidRPr="00787987" w:rsidTr="00787987">
        <w:trPr>
          <w:trHeight w:val="25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Христианство</w:t>
            </w:r>
          </w:p>
        </w:tc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Мечеть</w:t>
            </w:r>
          </w:p>
        </w:tc>
      </w:tr>
      <w:tr w:rsidR="00787987" w:rsidRPr="00787987" w:rsidTr="00787987">
        <w:trPr>
          <w:trHeight w:val="245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Мусульманство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Синагога</w:t>
            </w:r>
          </w:p>
        </w:tc>
      </w:tr>
      <w:tr w:rsidR="00787987" w:rsidRPr="00787987" w:rsidTr="00787987">
        <w:trPr>
          <w:trHeight w:val="259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Буддизм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Пагода</w:t>
            </w:r>
          </w:p>
        </w:tc>
      </w:tr>
      <w:tr w:rsidR="00787987" w:rsidRPr="00787987" w:rsidTr="00787987">
        <w:trPr>
          <w:trHeight w:val="259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Иудаизм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87" w:rsidRPr="00787987" w:rsidRDefault="00787987" w:rsidP="0078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Церковь</w:t>
            </w:r>
          </w:p>
        </w:tc>
      </w:tr>
    </w:tbl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Храм Христа Спасителя в Москве был построен в честь: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отмены крепостного права             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Б) победы в русско-турецкой войне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В)  основания Московского университета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Г) победы в Отечественной войне 1812 года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 С  каким  утверждением  о  духовном  мире  человека вы   НЕ  согласны: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А) Внутренний мир человека - это его взгляды на мир, на людей и самого себя.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Б) Духовное  богатство  человека  даётся  ему  при  рождении.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В) С помощью образования человек приобщается к культуре.</w:t>
      </w:r>
    </w:p>
    <w:p w:rsid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color w:val="000000"/>
          <w:lang w:eastAsia="ru-RU"/>
        </w:rPr>
        <w:t>Г) У человека, который мало  читает, плохая память, скудный словарный запас и  небольшой запас знаний.</w:t>
      </w:r>
    </w:p>
    <w:p w:rsidR="00787987" w:rsidRP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987" w:rsidRDefault="00787987" w:rsidP="00787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Найдите соответствие между видами этикета и правилами поведения:</w:t>
      </w:r>
    </w:p>
    <w:tbl>
      <w:tblPr>
        <w:tblW w:w="6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9"/>
        <w:gridCol w:w="3893"/>
      </w:tblGrid>
      <w:tr w:rsidR="0016288D" w:rsidRPr="00787987" w:rsidTr="0016288D">
        <w:trPr>
          <w:trHeight w:val="184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Деловой этикет</w:t>
            </w: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Спросите, может ли клиент говорить с вами.</w:t>
            </w:r>
          </w:p>
        </w:tc>
      </w:tr>
      <w:tr w:rsidR="0016288D" w:rsidRPr="00787987" w:rsidTr="0016288D">
        <w:trPr>
          <w:trHeight w:val="174"/>
        </w:trPr>
        <w:tc>
          <w:tcPr>
            <w:tcW w:w="2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Этикет телефонного общения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 тянитесь через весь стол.</w:t>
            </w:r>
          </w:p>
        </w:tc>
      </w:tr>
      <w:tr w:rsidR="0016288D" w:rsidRPr="00787987" w:rsidTr="0016288D">
        <w:trPr>
          <w:trHeight w:val="193"/>
        </w:trPr>
        <w:tc>
          <w:tcPr>
            <w:tcW w:w="2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Столовый этикет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78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Соблюдение коммерческой тайны</w:t>
            </w:r>
          </w:p>
        </w:tc>
      </w:tr>
      <w:tr w:rsidR="0016288D" w:rsidRPr="00787987" w:rsidTr="0016288D">
        <w:trPr>
          <w:trHeight w:val="193"/>
        </w:trPr>
        <w:tc>
          <w:tcPr>
            <w:tcW w:w="2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6288D" w:rsidRDefault="0016288D" w:rsidP="00787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88D" w:rsidRDefault="0016288D" w:rsidP="00162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88D" w:rsidRPr="00787987" w:rsidRDefault="0016288D" w:rsidP="00162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оценки в баллах: общее количество баллов 15</w:t>
      </w:r>
    </w:p>
    <w:p w:rsidR="0016288D" w:rsidRPr="00787987" w:rsidRDefault="0016288D" w:rsidP="00162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945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1973"/>
      </w:tblGrid>
      <w:tr w:rsidR="0016288D" w:rsidRPr="00787987" w:rsidTr="008155F5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6288D" w:rsidRPr="00787987" w:rsidTr="008155F5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(высокий)</w:t>
            </w:r>
          </w:p>
        </w:tc>
      </w:tr>
      <w:tr w:rsidR="0016288D" w:rsidRPr="00787987" w:rsidTr="008155F5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(выше среднего)</w:t>
            </w:r>
          </w:p>
        </w:tc>
      </w:tr>
      <w:tr w:rsidR="0016288D" w:rsidRPr="00787987" w:rsidTr="008155F5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(средний)</w:t>
            </w:r>
          </w:p>
        </w:tc>
      </w:tr>
      <w:tr w:rsidR="0016288D" w:rsidRPr="00787987" w:rsidTr="008155F5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288D" w:rsidRPr="00787987" w:rsidRDefault="0016288D" w:rsidP="008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(ниже среднего)</w:t>
            </w:r>
          </w:p>
        </w:tc>
      </w:tr>
    </w:tbl>
    <w:p w:rsidR="00787987" w:rsidRDefault="0078798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87987" w:rsidSect="00FF2624">
          <w:type w:val="nextColumn"/>
          <w:pgSz w:w="16838" w:h="11906" w:orient="landscape" w:code="9"/>
          <w:pgMar w:top="851" w:right="1134" w:bottom="709" w:left="1134" w:header="708" w:footer="708" w:gutter="0"/>
          <w:cols w:num="2" w:space="708"/>
          <w:docGrid w:linePitch="360"/>
        </w:sectPr>
      </w:pPr>
    </w:p>
    <w:p w:rsidR="00580E97" w:rsidRDefault="00580E97" w:rsidP="0058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E97" w:rsidRPr="00580E97" w:rsidRDefault="00580E97" w:rsidP="00580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0E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6 КЛАСС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971"/>
        <w:gridCol w:w="851"/>
        <w:gridCol w:w="850"/>
        <w:gridCol w:w="851"/>
        <w:gridCol w:w="900"/>
        <w:gridCol w:w="2458"/>
        <w:gridCol w:w="1284"/>
        <w:gridCol w:w="2835"/>
      </w:tblGrid>
      <w:tr w:rsidR="00EA74C8" w:rsidRPr="0018614D" w:rsidTr="00EA74C8">
        <w:tc>
          <w:tcPr>
            <w:tcW w:w="560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971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00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458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84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835" w:type="dxa"/>
            <w:vMerge w:val="restart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A74C8" w:rsidRPr="0018614D" w:rsidTr="00EA74C8">
        <w:tc>
          <w:tcPr>
            <w:tcW w:w="560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580E97" w:rsidRPr="0018614D" w:rsidRDefault="00580E97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00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97" w:rsidRPr="0018614D" w:rsidTr="00EA74C8">
        <w:trPr>
          <w:trHeight w:val="441"/>
        </w:trPr>
        <w:tc>
          <w:tcPr>
            <w:tcW w:w="14560" w:type="dxa"/>
            <w:gridSpan w:val="9"/>
            <w:hideMark/>
          </w:tcPr>
          <w:p w:rsid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1. Культура как социальность</w:t>
            </w:r>
          </w:p>
          <w:p w:rsidR="00580E97" w:rsidRPr="0018614D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специфику социальных явлений, их отличия от мира природы;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6" w:history="1"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важность сохранения исторической памяти разных народов, культурных традиций разных регионов России;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духовную культуру народов России как общее достояние нашей Родины;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7" w:history="1"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объяснять взаимосвязь хозяйственной 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быта людей с историей народа, климатом, географическими условиями его жизни;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8" w:history="1"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F53837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труд, разделение труда, какова роль труда в истории и современном обществе;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49" w:history="1"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понимать, что образование  — важная часть процесса формирования духовно-нравственных ориентиров человека;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0" w:history="1"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в чём заключается смысл понятий «права человека», правовая культура» и др.;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580E97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1" w:history="1"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B14C02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EA74C8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религия: духовно-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взаимодействие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смысл понятий «религия», «атеизм» и др.;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 названия традиционных религий России, уметь объяснять их роль в истории и на современном этапе развития общества;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C70E4D" w:rsidP="00F71B6E">
            <w:pPr>
              <w:contextualSpacing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52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EA74C8" w:rsidRPr="0018614D" w:rsidTr="00EA74C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78798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мир: самое важное.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Pr="00580E97" w:rsidRDefault="00580E97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80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E97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53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EA74C8" w:rsidRPr="0018614D" w:rsidTr="00AC7F31">
        <w:tc>
          <w:tcPr>
            <w:tcW w:w="14560" w:type="dxa"/>
            <w:gridSpan w:val="9"/>
          </w:tcPr>
          <w:p w:rsidR="00EA74C8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2. Человек и его отражение в культуре</w:t>
            </w:r>
          </w:p>
          <w:p w:rsidR="00EA74C8" w:rsidRPr="0018614D" w:rsidRDefault="00EA74C8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взаимосвязь таких понятий, как «свобода», ответственность, право и долг;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4" w:history="1"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важность взаимодействия человека и общества, негативные эффекты социальной изоляции;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5" w:history="1"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F7C88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6" w:history="1"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7" w:history="1"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8" w:history="1"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59" w:history="1"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E545F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14560" w:type="dxa"/>
            <w:gridSpan w:val="9"/>
          </w:tcPr>
          <w:p w:rsid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3. Человек как член общества</w:t>
            </w:r>
          </w:p>
          <w:p w:rsidR="00AC7F31" w:rsidRPr="0018614D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важность 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объяснять его роль в современном обществе;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0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 и называть имена героев;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61" w:history="1"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 «честь», «коллективизм», «благотворительность»;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62" w:history="1"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 «сиротство»;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63" w:history="1"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9D44D3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понятия «милосердие», «взаимопомощь», «благотворительность», «волонтёрство»;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выявлять общие черты традиций 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милосердия, взаимной помощи, благотворительности у представителей разных народов;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4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характеризовать понятие «гуманизм» как источник духовно-нравственных ценностей народов России;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осознавать важность гуманизма для формирования личности, построения взаимоотношений в обществе;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5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6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7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Default="00C70E4D" w:rsidP="00F71B6E">
            <w:pPr>
              <w:contextualSpacing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hyperlink r:id="rId68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профессия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обосновывать, какие духовно-нравственные качества нужны для выбранной профессии;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69" w:history="1"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«Человек как член общества»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0" w:history="1"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A6B1A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14560" w:type="dxa"/>
            <w:gridSpan w:val="9"/>
          </w:tcPr>
          <w:p w:rsid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 4. Родина и патриотизм</w:t>
            </w:r>
          </w:p>
          <w:p w:rsidR="00AC7F31" w:rsidRPr="0018614D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понятия «Родина», «гражданство»; понимать духовно-нравственный смысл патриотизма;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1" w:history="1"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патриотизма в истории и в современном обществе;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2" w:history="1"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7B51D6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важность сохранения мира и согласия;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C70E4D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lastRenderedPageBreak/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Россия — наша родина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понятие «государство»;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выделять и характеризовать основные особенности Российского государства с опорой на духовно-нравственные ценности;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4" w:history="1"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идентичность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важность духовно-нравственных качеств гражданина;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5" w:history="1"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школа и мой класс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понятие «доброе дело» в контексте оценки собственных действий, их нравственного начала;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6" w:history="1"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36604D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AC7F31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какой он?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свой идеал человека, назвать качества, ему присущие;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AC7F31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</w:t>
            </w:r>
            <w:r w:rsidR="00381B76"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рс;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F31" w:rsidRPr="00AC7F31" w:rsidRDefault="00C70E4D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lastRenderedPageBreak/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DA06F5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 w:colFirst="8" w:colLast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культура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человека и культуры через их взаимное влияние;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AC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8" w:history="1"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tr w:rsidR="00721146" w:rsidRPr="0018614D" w:rsidTr="00AC7F3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за год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Pr="00AC7F31" w:rsidRDefault="0072114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146" w:rsidRDefault="00C70E4D">
            <w:hyperlink r:id="rId79" w:history="1"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https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://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mail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.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ru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/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search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video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?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amigo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gp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=900010&amp;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q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2%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4%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5%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1%83%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1%80%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B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8%20%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E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0%94%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0%9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D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0%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A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0&amp;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frm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=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ws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</w:rPr>
                <w:t>_</w:t>
              </w:r>
              <w:r w:rsidR="00721146" w:rsidRPr="008115AB">
                <w:rPr>
                  <w:rStyle w:val="a5"/>
                  <w:rFonts w:ascii="Times New Roman" w:eastAsia="Times New Roman" w:hAnsi="Times New Roman" w:cs="Times New Roman"/>
                  <w:w w:val="95"/>
                  <w:sz w:val="20"/>
                  <w:lang w:val="en-US"/>
                </w:rPr>
                <w:t>t</w:t>
              </w:r>
            </w:hyperlink>
          </w:p>
        </w:tc>
      </w:tr>
      <w:bookmarkEnd w:id="3"/>
      <w:tr w:rsidR="00381B76" w:rsidRPr="0018614D" w:rsidTr="002941C8">
        <w:tc>
          <w:tcPr>
            <w:tcW w:w="4531" w:type="dxa"/>
            <w:gridSpan w:val="2"/>
          </w:tcPr>
          <w:p w:rsidR="00381B76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  <w:p w:rsidR="00381B76" w:rsidRPr="0018614D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B76" w:rsidRPr="0018614D" w:rsidRDefault="00381B7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81B76" w:rsidRPr="0018614D" w:rsidRDefault="00381B7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1B76" w:rsidRPr="0018614D" w:rsidRDefault="00381B76" w:rsidP="00F71B6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77" w:type="dxa"/>
            <w:gridSpan w:val="4"/>
          </w:tcPr>
          <w:p w:rsidR="00381B76" w:rsidRPr="0018614D" w:rsidRDefault="00381B76" w:rsidP="00F71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E97" w:rsidRDefault="00580E97" w:rsidP="00F71B6E">
      <w:pPr>
        <w:spacing w:after="0" w:line="240" w:lineRule="auto"/>
        <w:contextualSpacing/>
      </w:pPr>
    </w:p>
    <w:p w:rsidR="00580E97" w:rsidRDefault="00580E97" w:rsidP="00F71B6E">
      <w:pPr>
        <w:spacing w:after="0" w:line="240" w:lineRule="auto"/>
        <w:contextualSpacing/>
      </w:pPr>
    </w:p>
    <w:p w:rsidR="00560267" w:rsidRDefault="00560267" w:rsidP="00F71B6E">
      <w:pPr>
        <w:spacing w:after="0" w:line="240" w:lineRule="auto"/>
        <w:contextualSpacing/>
      </w:pPr>
    </w:p>
    <w:p w:rsidR="00560267" w:rsidRDefault="00560267" w:rsidP="00F71B6E">
      <w:pPr>
        <w:spacing w:after="0" w:line="240" w:lineRule="auto"/>
        <w:contextualSpacing/>
      </w:pPr>
    </w:p>
    <w:p w:rsidR="00580E97" w:rsidRPr="00580E97" w:rsidRDefault="00580E97" w:rsidP="00F71B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76" w:rsidRPr="00580E97" w:rsidRDefault="00381B76" w:rsidP="00F71B6E">
      <w:pPr>
        <w:pBdr>
          <w:bottom w:val="single" w:sz="6" w:space="5" w:color="000000"/>
        </w:pBd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0E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81B76" w:rsidRPr="00580E97" w:rsidRDefault="00381B76" w:rsidP="00F71B6E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0E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381B76" w:rsidRPr="00580E97" w:rsidRDefault="00381B76" w:rsidP="00F71B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Основы духовно-нравств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культуры народов России, 6</w:t>
      </w:r>
      <w:r w:rsidRPr="0058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Акционерное общество «Издательство «Просвещение»;</w:t>
      </w:r>
    </w:p>
    <w:p w:rsidR="00381B76" w:rsidRPr="00580E97" w:rsidRDefault="00381B76" w:rsidP="00F71B6E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0E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381B76" w:rsidRDefault="00381B76" w:rsidP="00F71B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духовно-нравственной культуры народов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8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Виноградова .</w:t>
      </w:r>
    </w:p>
    <w:p w:rsidR="005045E6" w:rsidRDefault="005045E6" w:rsidP="008C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987" w:rsidRDefault="00787987" w:rsidP="008C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987" w:rsidRDefault="00787987" w:rsidP="008C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987" w:rsidRDefault="00787987" w:rsidP="008C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987" w:rsidRDefault="00787987" w:rsidP="00787987">
      <w:pPr>
        <w:rPr>
          <w:rFonts w:ascii="Times New Roman" w:eastAsia="Times New Roman" w:hAnsi="Times New Roman" w:cs="Times New Roman"/>
          <w:sz w:val="24"/>
          <w:szCs w:val="24"/>
        </w:rPr>
        <w:sectPr w:rsidR="00787987" w:rsidSect="00FF2624">
          <w:type w:val="nextColumn"/>
          <w:pgSz w:w="16838" w:h="11906" w:orient="landscape" w:code="9"/>
          <w:pgMar w:top="851" w:right="1134" w:bottom="709" w:left="1134" w:header="708" w:footer="708" w:gutter="0"/>
          <w:cols w:space="708"/>
          <w:docGrid w:linePitch="360"/>
        </w:sectPr>
      </w:pPr>
    </w:p>
    <w:p w:rsidR="00830ED0" w:rsidRPr="00830ED0" w:rsidRDefault="00830ED0" w:rsidP="00830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30ED0">
        <w:rPr>
          <w:rFonts w:ascii="Times New Roman" w:eastAsia="Times New Roman" w:hAnsi="Times New Roman" w:cs="Times New Roman"/>
          <w:b/>
        </w:rPr>
        <w:lastRenderedPageBreak/>
        <w:t>Оценочный материал</w:t>
      </w:r>
    </w:p>
    <w:p w:rsidR="00830ED0" w:rsidRPr="00830ED0" w:rsidRDefault="00830ED0" w:rsidP="00830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30ED0" w:rsidRPr="00830ED0" w:rsidRDefault="00830ED0" w:rsidP="00830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30ED0">
        <w:rPr>
          <w:rFonts w:ascii="Times New Roman" w:eastAsia="Times New Roman" w:hAnsi="Times New Roman" w:cs="Times New Roman"/>
          <w:b/>
        </w:rPr>
        <w:t>Практическая работа «Самопознание».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1. Как вы понимаете смысл утверждения «Надо учиться, чтобы быть»?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2. Закончите цитату Абу Насар аль Фараби: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  <w:r w:rsidRPr="00A82F50">
        <w:rPr>
          <w:rFonts w:ascii="Times New Roman" w:eastAsia="Times New Roman" w:hAnsi="Times New Roman" w:cs="Times New Roman"/>
          <w:b/>
          <w:bCs/>
          <w:i/>
          <w:iCs/>
        </w:rPr>
        <w:t>Самое трудное -  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3. Почему Азамат, который написал письмо в редакцию детского журнала, не считает себя ленивым?  Потому что …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А) ему  не хочется учиться                    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Б) ему нравится мастерить, конструировать                      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В) он играет с маленькой сестрёнкой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4. Что помогло Робинзону Крузо из отрывка романа английского писателя Даниэля Дефо обустроить свой быт на необитаемом острове?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5. Как вы понимаете смысл выражения «возможности человека»?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6. Почему инструктор из рассказа Виктора Драгунского «Третье место»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присудил всем восемнадцати ребятам третье место?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7. В какую экстремальную ситуацию попали Бэн и Дэви из рассказа ЖдеймсаОлдриджа «Последний дюйм»?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8. Какие качества помогли Дэви справиться с трудностями? (Подчеркните).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Дополните свои варианты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lastRenderedPageBreak/>
        <w:t>* сила воли                          * упорство                                 * жалость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* страх                                   * желание помочь                  * желание улететь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* выдержка                         * твёрдость характера            * слабость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* терпение                           * сила духа                                * героизм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* мягкость                            * трусость                                  * любовь к отцу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9. Как вы понимаете выражение «Верить в себя»?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10. Что произошло с Джоном Ивом из произведения Александра Грина «Зелёная лампа»?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 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11. Что, по-вашему, удивило ребят на выставке из рассказа Юрия Яковлева «Разбуженный соловьями»?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А) «пластилиновая зелёная большая фигура соловья</w:t>
      </w:r>
    </w:p>
    <w:p w:rsidR="00787987" w:rsidRPr="00A82F50" w:rsidRDefault="00787987" w:rsidP="00A82F5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82F50">
        <w:rPr>
          <w:rFonts w:ascii="Times New Roman" w:eastAsia="Times New Roman" w:hAnsi="Times New Roman" w:cs="Times New Roman"/>
        </w:rPr>
        <w:t>Б) смелое открытие похитителя пластилина</w:t>
      </w:r>
    </w:p>
    <w:p w:rsidR="00787987" w:rsidRDefault="00787987" w:rsidP="008C5B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F50" w:rsidRDefault="00A82F50" w:rsidP="008C5B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оценивания: за каждое задание макс.балл -2. Общее кол-во баллов - 22</w:t>
      </w:r>
    </w:p>
    <w:tbl>
      <w:tblPr>
        <w:tblW w:w="5374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3402"/>
      </w:tblGrid>
      <w:tr w:rsidR="00A82F50" w:rsidRPr="00A82F50" w:rsidTr="00A82F50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</w:tr>
      <w:tr w:rsidR="00A82F50" w:rsidRPr="00A82F50" w:rsidTr="00A82F50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«5» (высокий)</w:t>
            </w:r>
          </w:p>
        </w:tc>
      </w:tr>
      <w:tr w:rsidR="00A82F50" w:rsidRPr="00A82F50" w:rsidTr="00A82F50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«4» (выше среднего)</w:t>
            </w:r>
          </w:p>
        </w:tc>
      </w:tr>
      <w:tr w:rsidR="00A82F50" w:rsidRPr="00A82F50" w:rsidTr="00A82F50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«3» (средний)</w:t>
            </w:r>
          </w:p>
        </w:tc>
      </w:tr>
      <w:tr w:rsidR="00A82F50" w:rsidRPr="00A82F50" w:rsidTr="00A82F50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F50" w:rsidRPr="00A82F50" w:rsidRDefault="00A82F50" w:rsidP="00A8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«2» (ниже среднего)</w:t>
            </w:r>
          </w:p>
        </w:tc>
      </w:tr>
    </w:tbl>
    <w:p w:rsidR="00A82F50" w:rsidRDefault="00A82F50" w:rsidP="008C5B52">
      <w:pPr>
        <w:rPr>
          <w:rFonts w:ascii="Times New Roman" w:eastAsia="Times New Roman" w:hAnsi="Times New Roman" w:cs="Times New Roman"/>
          <w:sz w:val="24"/>
          <w:szCs w:val="24"/>
        </w:rPr>
        <w:sectPr w:rsidR="00A82F50" w:rsidSect="00FF2624">
          <w:type w:val="nextColumn"/>
          <w:pgSz w:w="16838" w:h="11906" w:orient="landscape" w:code="9"/>
          <w:pgMar w:top="851" w:right="1134" w:bottom="709" w:left="1134" w:header="708" w:footer="708" w:gutter="0"/>
          <w:cols w:num="2" w:space="708"/>
          <w:docGrid w:linePitch="360"/>
        </w:sectPr>
      </w:pPr>
    </w:p>
    <w:p w:rsidR="00830ED0" w:rsidRPr="002941C8" w:rsidRDefault="00830ED0" w:rsidP="00830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 «Человек как член общества»</w:t>
      </w:r>
    </w:p>
    <w:p w:rsidR="00830ED0" w:rsidRDefault="00830ED0" w:rsidP="002941C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Человек, который любит своё Отечество, предан своему народу, готов на жертвы и подвиги во имя интересов совей Родины это - _________________.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Наука, которая рассматривает поступки и отношения между людьми с точки зрения представлений о добре и зле это-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этикет 2) эстетика 3) этика 4) этикетка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Римское слово «мораль» имеет близкое по значению слово в русском языке, это слово: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мужество 2) нравственность 3) добродетель 4) мудрость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Основателем этики был древнегреческий философ: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Цицерон 2) Гельвеций 3) Софокл 4) Аристотель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Предметы человеческого труда, а также представления, идеи, ценности и идеалы, традиции и обычаи, нормы и правила можно назвать одним словом: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образованность 2) культура 3) правила 4) законы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. Нравственная ценность, которая относится к человеческой деятельности, образец поступков людей и отношений между ними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душа 2) добро 3) счастье 4) отвага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. Что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является проявлением зла?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сознательное унижение других людей, неуважение и нетерпимость к ним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2) обман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3) насилие, которое подавляет свободу человека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4) взаимопонимание и взаимоуважение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Стремление человека к добру, стремление быть похожим на нравственную личность, которая является для него образцом, положительное качество человека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обычай 2) традиция 3) добродетель 4) долг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9. 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Действие, результатом которых оказывается причинение зла себе и другим людям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порок 2) самостоятельность 3) свобода 4)вина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10. 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Какая добродетель находится между двумя пороками?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         а) расточительность -………………………….- скупость,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         б) вредность -……………………………...- угодничество,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         в) безрассудная отвага -………………….- трусость,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Слова для справок: </w:t>
      </w:r>
      <w:r w:rsidRPr="002941C8">
        <w:rPr>
          <w:rFonts w:ascii="Times New Roman" w:eastAsia="Times New Roman" w:hAnsi="Times New Roman" w:cs="Times New Roman"/>
          <w:i/>
          <w:iCs/>
          <w:sz w:val="24"/>
          <w:szCs w:val="24"/>
        </w:rPr>
        <w:t>дружелюбие, щедрость, мужество.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11. 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Выбери среди понятий добродетель: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зазнайство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2) вздорность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3) хвастливость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4) скромность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12. 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Осознание человеком необходимости исполнения моральных норм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долг 2) благодарность 3) уважение 4) стыд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13. 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Моральное правило, регулирующее отношения между людьми при распределении благ, наград и наказаний, доходов и т.п.называется: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достоинство 2) справедливость 3) месть 4) оплата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14. 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Действия, направленные на удовлетворение личных интересов, в том числе и в ущерб интересам других людей или общества это-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симпатия 2) альтруизм 3) дружелюбность 4) эгоизм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15. 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Тяжелое, подавленное душевное состояние человека, которое появляется после осуждения его поведения окружающими людьми это -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1) ложь 2) стыд 3)вина 4) долг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Осознание своих прав, своей моральной ценности и уважение к себе это -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lastRenderedPageBreak/>
        <w:t>1) гордость 2) себялюбие 3) самолюбование 4) достоинство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17. 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Закончи предложение.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Переживание осуждения или одобрения собственного поступка, внутренний судья человека это его _______________.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тест.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br/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1. патриот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Аристотель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взаимопонимание и взаимоуважение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добродетель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порок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            а)</w:t>
      </w:r>
      <w:r w:rsidRPr="002941C8">
        <w:rPr>
          <w:rFonts w:ascii="Times New Roman" w:eastAsia="Times New Roman" w:hAnsi="Times New Roman" w:cs="Times New Roman"/>
          <w:i/>
          <w:iCs/>
          <w:sz w:val="24"/>
          <w:szCs w:val="24"/>
        </w:rPr>
        <w:t> щедрость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         б) </w:t>
      </w:r>
      <w:r w:rsidRPr="002941C8">
        <w:rPr>
          <w:rFonts w:ascii="Times New Roman" w:eastAsia="Times New Roman" w:hAnsi="Times New Roman" w:cs="Times New Roman"/>
          <w:i/>
          <w:iCs/>
          <w:sz w:val="24"/>
          <w:szCs w:val="24"/>
        </w:rPr>
        <w:t>дружелюбие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sz w:val="24"/>
          <w:szCs w:val="24"/>
        </w:rPr>
        <w:t>            в)</w:t>
      </w:r>
      <w:r w:rsidRPr="002941C8">
        <w:rPr>
          <w:rFonts w:ascii="Times New Roman" w:eastAsia="Times New Roman" w:hAnsi="Times New Roman" w:cs="Times New Roman"/>
          <w:i/>
          <w:iCs/>
          <w:sz w:val="24"/>
          <w:szCs w:val="24"/>
        </w:rPr>
        <w:t> мужество.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скромность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долг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справедливость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эгои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стыд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2941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достоинство</w:t>
      </w:r>
    </w:p>
    <w:p w:rsidR="002941C8" w:rsidRP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1C8">
        <w:rPr>
          <w:rFonts w:ascii="Times New Roman" w:eastAsia="Times New Roman" w:hAnsi="Times New Roman" w:cs="Times New Roman"/>
          <w:b/>
          <w:bCs/>
          <w:sz w:val="24"/>
          <w:szCs w:val="24"/>
        </w:rPr>
        <w:t>17. совесть</w:t>
      </w:r>
    </w:p>
    <w:p w:rsid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1C8" w:rsidRPr="00F71B6E" w:rsidRDefault="002941C8" w:rsidP="002941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B6E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</w:t>
      </w:r>
      <w:r w:rsidR="00F71B6E" w:rsidRPr="00F71B6E">
        <w:rPr>
          <w:rFonts w:ascii="Times New Roman" w:eastAsia="Times New Roman" w:hAnsi="Times New Roman" w:cs="Times New Roman"/>
          <w:b/>
          <w:sz w:val="24"/>
          <w:szCs w:val="24"/>
        </w:rPr>
        <w:t xml:space="preserve">: за каждое задание </w:t>
      </w:r>
      <w:r w:rsidR="00F71B6E">
        <w:rPr>
          <w:rFonts w:ascii="Times New Roman" w:eastAsia="Times New Roman" w:hAnsi="Times New Roman" w:cs="Times New Roman"/>
          <w:b/>
          <w:sz w:val="24"/>
          <w:szCs w:val="24"/>
        </w:rPr>
        <w:t>выставляется 1 балл</w:t>
      </w:r>
      <w:r w:rsidR="00F71B6E" w:rsidRPr="00F71B6E">
        <w:rPr>
          <w:rFonts w:ascii="Times New Roman" w:eastAsia="Times New Roman" w:hAnsi="Times New Roman" w:cs="Times New Roman"/>
          <w:b/>
          <w:sz w:val="24"/>
          <w:szCs w:val="24"/>
        </w:rPr>
        <w:t>. Общее кол-во баллов - 17</w:t>
      </w:r>
    </w:p>
    <w:tbl>
      <w:tblPr>
        <w:tblW w:w="5374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3402"/>
      </w:tblGrid>
      <w:tr w:rsidR="00F71B6E" w:rsidRPr="00A82F50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</w:tr>
      <w:tr w:rsidR="00F71B6E" w:rsidRPr="00A82F50" w:rsidTr="00F63933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«5» (высокий)</w:t>
            </w:r>
          </w:p>
        </w:tc>
      </w:tr>
      <w:tr w:rsidR="00F71B6E" w:rsidRPr="00A82F50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«4» (выше среднего)</w:t>
            </w:r>
          </w:p>
        </w:tc>
      </w:tr>
      <w:tr w:rsidR="00F71B6E" w:rsidRPr="00A82F50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«3» (средний)</w:t>
            </w:r>
          </w:p>
        </w:tc>
      </w:tr>
      <w:tr w:rsidR="00F71B6E" w:rsidRPr="00A82F50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A82F50" w:rsidRDefault="00F71B6E" w:rsidP="00F6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50">
              <w:rPr>
                <w:rFonts w:ascii="Times New Roman" w:eastAsia="Times New Roman" w:hAnsi="Times New Roman" w:cs="Times New Roman"/>
                <w:sz w:val="24"/>
                <w:szCs w:val="24"/>
              </w:rPr>
              <w:t>«2» (ниже среднего)</w:t>
            </w:r>
          </w:p>
        </w:tc>
      </w:tr>
    </w:tbl>
    <w:p w:rsidR="002941C8" w:rsidRDefault="002941C8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P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Pr="00F71B6E" w:rsidRDefault="00F71B6E" w:rsidP="00F71B6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pPr w:leftFromText="45" w:rightFromText="45" w:vertAnchor="text"/>
        <w:tblW w:w="6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5"/>
        <w:gridCol w:w="4463"/>
      </w:tblGrid>
      <w:tr w:rsidR="00F71B6E" w:rsidRPr="00F71B6E" w:rsidTr="00F71B6E">
        <w:trPr>
          <w:trHeight w:val="321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986118"/>
                  <wp:effectExtent l="0" t="0" r="0" b="5080"/>
                  <wp:docPr id="4" name="Рисунок 4" descr="https://fsd.multiurok.ru/html/2019/01/26/s_5c4c9342055d7/106543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1/26/s_5c4c9342055d7/106543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21" cy="99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3673" cy="904875"/>
                  <wp:effectExtent l="0" t="0" r="1270" b="0"/>
                  <wp:docPr id="5" name="Рисунок 5" descr="https://fsd.multiurok.ru/html/2019/01/26/s_5c4c9342055d7/1065430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1/26/s_5c4c9342055d7/1065430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81" cy="9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B6E" w:rsidRPr="00F71B6E" w:rsidTr="00F71B6E">
        <w:trPr>
          <w:trHeight w:val="330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B6E" w:rsidRPr="00F71B6E" w:rsidTr="00F71B6E">
        <w:trPr>
          <w:trHeight w:val="1356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133556"/>
                  <wp:effectExtent l="0" t="0" r="0" b="9525"/>
                  <wp:docPr id="6" name="Рисунок 6" descr="https://fsd.multiurok.ru/html/2019/01/26/s_5c4c9342055d7/106543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1/26/s_5c4c9342055d7/106543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3" cy="113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1187450"/>
                  <wp:effectExtent l="0" t="0" r="9525" b="0"/>
                  <wp:docPr id="7" name="Рисунок 7" descr="https://fsd.multiurok.ru/html/2019/01/26/s_5c4c9342055d7/106543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1/26/s_5c4c9342055d7/106543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14" cy="119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B6E" w:rsidRPr="00F71B6E" w:rsidRDefault="00F71B6E" w:rsidP="00F71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  <w:r w:rsidRPr="00F71B6E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Кого считают родоначальником этики?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Аристофан В) Аристотель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Эпикур Г) Софокл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«На чужой стороне и весна не красна». О чём эта пословица?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 временах года В) о погоде в дальних странах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 любви к родине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Имя героя, изображенного на иллюстрации.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99471" cy="752475"/>
            <wp:effectExtent l="0" t="0" r="0" b="0"/>
            <wp:docPr id="8" name="Рисунок 8" descr="https://fsd.multiurok.ru/html/2019/01/26/s_5c4c9342055d7/106543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1/26/s_5c4c9342055d7/1065430_5.jpe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1" cy="7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Урал-батыр Б) Вольга В) Добрыня Никитич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«Был великим полководцем и мудрым правителем. Самая большая из заслуг его – победа над Мамаем». О ком идет речь?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Владимир Мономах В) Сергий Радонежский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Дмитрий Донской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Главная заслуга Александра Невского?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победа в Ледовом побоище 5 апреля 1242 года на льду Чудского озера.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победа над Мамаем.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1612 году освободил Москву от поляков.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</w:t>
      </w: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Скажи, пожалуйста, отчего ты так блестишь? — спросил заржавевший плуг у своего старого знакомца.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</w:t>
      </w: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Автор хотел показать, как правильно использовать плуг.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Автор хотел показать, что нельзя хранить плуг в лавке.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Автор хотел показать, насколько важно трудиться и приносить пользу. Нельзя лениться и лежать на боку.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Прочитайте отрывок из статьи Д.С. Лихачева «Природа, родник, Родина, просто доброта». Почему автор рассуждает о том, как много в русском языке слов с корнем «род»? Выберите вариант ответа.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«…Сколько в русском языке слов с корнем «род»: </w:t>
      </w: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родной, родник, родинка, народ, природа, родина… </w:t>
      </w: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цвет </w:t>
      </w: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 </w:t>
      </w:r>
      <w:r w:rsidRPr="00F71B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цветов! </w:t>
      </w: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Важно сохранять то, что рождает природа.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Автор хочет научить правильно выделять в словах корни.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Автор рассказывает об однокоренных словах.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W w:w="53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7"/>
        <w:gridCol w:w="1930"/>
        <w:gridCol w:w="1674"/>
        <w:gridCol w:w="2140"/>
      </w:tblGrid>
      <w:tr w:rsidR="00F71B6E" w:rsidRPr="00F71B6E" w:rsidTr="00F71B6E">
        <w:trPr>
          <w:trHeight w:val="1192"/>
        </w:trPr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990600"/>
                  <wp:effectExtent l="0" t="0" r="0" b="0"/>
                  <wp:docPr id="9" name="Рисунок 9" descr="https://fsd.multiurok.ru/html/2019/01/26/s_5c4c9342055d7/106543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1/26/s_5c4c9342055d7/106543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923925"/>
                  <wp:effectExtent l="0" t="0" r="0" b="9525"/>
                  <wp:docPr id="10" name="Рисунок 10" descr="https://fsd.multiurok.ru/html/2019/01/26/s_5c4c9342055d7/106543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1/26/s_5c4c9342055d7/106543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1295400"/>
                  <wp:effectExtent l="0" t="0" r="0" b="0"/>
                  <wp:docPr id="11" name="Рисунок 11" descr="https://fsd.multiurok.ru/html/2019/01/26/s_5c4c9342055d7/106543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1/26/s_5c4c9342055d7/106543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047750"/>
                  <wp:effectExtent l="0" t="0" r="0" b="0"/>
                  <wp:docPr id="12" name="Рисунок 12" descr="https://fsd.multiurok.ru/html/2019/01/26/s_5c4c9342055d7/10654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9/01/26/s_5c4c9342055d7/1065430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Новый год В) Благовещенье Б) Рождество Христово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</w:t>
      </w: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«Сабантуй - праздник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христианскому народу. Б) мусульманскому народу. В) буддистам.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Распределите по группам названия священных книг и основателей религий. Запишите в таблицу.</w:t>
      </w: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Тора, Иисус Христос, Коран, Будда, Библия, Моисей, Мухаммад, Трипитака.</w:t>
      </w:r>
    </w:p>
    <w:tbl>
      <w:tblPr>
        <w:tblW w:w="71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2"/>
        <w:gridCol w:w="1656"/>
        <w:gridCol w:w="1758"/>
        <w:gridCol w:w="1758"/>
      </w:tblGrid>
      <w:tr w:rsidR="00F71B6E" w:rsidRPr="00F71B6E" w:rsidTr="00F71B6E">
        <w:trPr>
          <w:trHeight w:val="268"/>
        </w:trPr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Христианство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Ислам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Буддизм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Иудаизм</w:t>
            </w:r>
          </w:p>
        </w:tc>
      </w:tr>
      <w:tr w:rsidR="00F71B6E" w:rsidRPr="00F71B6E" w:rsidTr="00F71B6E">
        <w:trPr>
          <w:trHeight w:val="575"/>
        </w:trPr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B6E" w:rsidRPr="00F71B6E" w:rsidRDefault="00F71B6E" w:rsidP="00F71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Ответы.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 Рублёв, Огдо Аксёнова, Александр Пушкин, Галина Уланова.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</w:p>
    <w:p w:rsidR="00F71B6E" w:rsidRPr="00F71B6E" w:rsidRDefault="00F71B6E" w:rsidP="00F71B6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tbl>
      <w:tblPr>
        <w:tblW w:w="7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4"/>
        <w:gridCol w:w="1821"/>
        <w:gridCol w:w="1821"/>
        <w:gridCol w:w="1719"/>
      </w:tblGrid>
      <w:tr w:rsidR="00F71B6E" w:rsidRPr="00F71B6E" w:rsidTr="00F71B6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Христианство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Ислам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Буддизм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Иудаизм</w:t>
            </w:r>
          </w:p>
        </w:tc>
      </w:tr>
      <w:tr w:rsidR="00F71B6E" w:rsidRPr="00F71B6E" w:rsidTr="00F71B6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Иисус Христос</w:t>
            </w: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Коран</w:t>
            </w: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Мухаммад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Трипитака</w:t>
            </w: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Будда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Моисей</w:t>
            </w:r>
          </w:p>
          <w:p w:rsidR="00F71B6E" w:rsidRPr="00F71B6E" w:rsidRDefault="00F71B6E" w:rsidP="00F71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Тора</w:t>
            </w:r>
          </w:p>
        </w:tc>
      </w:tr>
    </w:tbl>
    <w:p w:rsidR="00F71B6E" w:rsidRPr="00F71B6E" w:rsidRDefault="00F71B6E" w:rsidP="00F71B6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71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1B6E">
        <w:rPr>
          <w:rFonts w:ascii="Times New Roman" w:eastAsia="Times New Roman" w:hAnsi="Times New Roman" w:cs="Times New Roman"/>
          <w:b/>
          <w:sz w:val="20"/>
          <w:szCs w:val="20"/>
        </w:rPr>
        <w:t>Система оценивания: за каждое задание выставляется 1 балл. Общее кол-во баллов - 11</w:t>
      </w:r>
    </w:p>
    <w:tbl>
      <w:tblPr>
        <w:tblW w:w="5374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3402"/>
      </w:tblGrid>
      <w:tr w:rsidR="00F71B6E" w:rsidRPr="00F71B6E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</w:p>
        </w:tc>
      </w:tr>
      <w:tr w:rsidR="00F71B6E" w:rsidRPr="00F71B6E" w:rsidTr="00F63933">
        <w:trPr>
          <w:trHeight w:val="24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«5» (высокий)</w:t>
            </w:r>
          </w:p>
        </w:tc>
      </w:tr>
      <w:tr w:rsidR="00F71B6E" w:rsidRPr="00F71B6E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«4» (выше среднего)</w:t>
            </w:r>
          </w:p>
        </w:tc>
      </w:tr>
      <w:tr w:rsidR="00F71B6E" w:rsidRPr="00F71B6E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«3» (средний)</w:t>
            </w:r>
          </w:p>
        </w:tc>
      </w:tr>
      <w:tr w:rsidR="00F71B6E" w:rsidRPr="00F71B6E" w:rsidTr="00F63933">
        <w:trPr>
          <w:trHeight w:val="2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B6E" w:rsidRPr="00F71B6E" w:rsidRDefault="00F71B6E" w:rsidP="00F6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6E">
              <w:rPr>
                <w:rFonts w:ascii="Times New Roman" w:eastAsia="Times New Roman" w:hAnsi="Times New Roman" w:cs="Times New Roman"/>
                <w:sz w:val="20"/>
                <w:szCs w:val="20"/>
              </w:rPr>
              <w:t>«2» (ниже среднего)</w:t>
            </w:r>
          </w:p>
        </w:tc>
      </w:tr>
    </w:tbl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1B6E" w:rsidRPr="008C5B52" w:rsidRDefault="00F71B6E" w:rsidP="002941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F71B6E" w:rsidRPr="008C5B52" w:rsidSect="00FF2624">
      <w:type w:val="nextColumn"/>
      <w:pgSz w:w="16838" w:h="11906" w:orient="landscape" w:code="9"/>
      <w:pgMar w:top="851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0F" w:rsidRDefault="00F64A0F">
      <w:pPr>
        <w:spacing w:after="0" w:line="240" w:lineRule="auto"/>
      </w:pPr>
      <w:r>
        <w:separator/>
      </w:r>
    </w:p>
  </w:endnote>
  <w:endnote w:type="continuationSeparator" w:id="1">
    <w:p w:rsidR="00F64A0F" w:rsidRDefault="00F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24" w:rsidRDefault="00FF2624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0F" w:rsidRDefault="00F64A0F">
      <w:pPr>
        <w:spacing w:after="0" w:line="240" w:lineRule="auto"/>
      </w:pPr>
      <w:r>
        <w:separator/>
      </w:r>
    </w:p>
  </w:footnote>
  <w:footnote w:type="continuationSeparator" w:id="1">
    <w:p w:rsidR="00F64A0F" w:rsidRDefault="00F6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21B"/>
    <w:multiLevelType w:val="multilevel"/>
    <w:tmpl w:val="04C2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4CBF"/>
    <w:multiLevelType w:val="multilevel"/>
    <w:tmpl w:val="0836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B6706"/>
    <w:multiLevelType w:val="hybridMultilevel"/>
    <w:tmpl w:val="3D741190"/>
    <w:lvl w:ilvl="0" w:tplc="435232C0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7C828A2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197AB32E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74F2F03A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8FC894E6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BCFCA1A6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E96EABF8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D6E806DC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638C4A30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3">
    <w:nsid w:val="24807A20"/>
    <w:multiLevelType w:val="multilevel"/>
    <w:tmpl w:val="E9B0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F6BFE"/>
    <w:multiLevelType w:val="hybridMultilevel"/>
    <w:tmpl w:val="99CA54C2"/>
    <w:lvl w:ilvl="0" w:tplc="1C58D2EC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2054B01E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F37EBE94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B7583B6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91F6014E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539617FE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B6FEBDE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D00CD6A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C9043DE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5">
    <w:nsid w:val="2D1C56BA"/>
    <w:multiLevelType w:val="multilevel"/>
    <w:tmpl w:val="F08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86972"/>
    <w:multiLevelType w:val="hybridMultilevel"/>
    <w:tmpl w:val="EA986C26"/>
    <w:lvl w:ilvl="0" w:tplc="72D4CC8A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88E8AA4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4364E92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98186D0E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36B404DE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3AA2DF92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A6AA3714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71702F0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85FC7E50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7">
    <w:nsid w:val="53B2221E"/>
    <w:multiLevelType w:val="multilevel"/>
    <w:tmpl w:val="4782B3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F7522"/>
    <w:multiLevelType w:val="multilevel"/>
    <w:tmpl w:val="E87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A076A"/>
    <w:multiLevelType w:val="hybridMultilevel"/>
    <w:tmpl w:val="4686FA22"/>
    <w:lvl w:ilvl="0" w:tplc="A5D6752E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C8E6C7B4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FD28718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6A56E428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5AD4EF46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F4169306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DBEEE7B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B716656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C32E681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815B1"/>
    <w:rsid w:val="00017EA2"/>
    <w:rsid w:val="00080E05"/>
    <w:rsid w:val="0016288D"/>
    <w:rsid w:val="001E0C1D"/>
    <w:rsid w:val="001E5E1C"/>
    <w:rsid w:val="001F0864"/>
    <w:rsid w:val="002941C8"/>
    <w:rsid w:val="00381B76"/>
    <w:rsid w:val="0039265A"/>
    <w:rsid w:val="004F5B8C"/>
    <w:rsid w:val="005045E6"/>
    <w:rsid w:val="0055756A"/>
    <w:rsid w:val="00560267"/>
    <w:rsid w:val="00560416"/>
    <w:rsid w:val="00580E97"/>
    <w:rsid w:val="005A4AE1"/>
    <w:rsid w:val="005F0BB0"/>
    <w:rsid w:val="00721146"/>
    <w:rsid w:val="00787987"/>
    <w:rsid w:val="007F7BA1"/>
    <w:rsid w:val="00830ED0"/>
    <w:rsid w:val="008C5B52"/>
    <w:rsid w:val="008E0F93"/>
    <w:rsid w:val="008E7A62"/>
    <w:rsid w:val="0094296B"/>
    <w:rsid w:val="009E63F4"/>
    <w:rsid w:val="00A41ACE"/>
    <w:rsid w:val="00A46835"/>
    <w:rsid w:val="00A55AB2"/>
    <w:rsid w:val="00A82F50"/>
    <w:rsid w:val="00A90F2D"/>
    <w:rsid w:val="00AA3A57"/>
    <w:rsid w:val="00AC7F31"/>
    <w:rsid w:val="00B815B1"/>
    <w:rsid w:val="00BB6B97"/>
    <w:rsid w:val="00C567AF"/>
    <w:rsid w:val="00C70E4D"/>
    <w:rsid w:val="00D17A99"/>
    <w:rsid w:val="00D83C0E"/>
    <w:rsid w:val="00EA71A4"/>
    <w:rsid w:val="00EA74C8"/>
    <w:rsid w:val="00EF3597"/>
    <w:rsid w:val="00F342DB"/>
    <w:rsid w:val="00F63933"/>
    <w:rsid w:val="00F64A0F"/>
    <w:rsid w:val="00F71B6E"/>
    <w:rsid w:val="00FB2DF8"/>
    <w:rsid w:val="00FF2624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F8"/>
  </w:style>
  <w:style w:type="paragraph" w:styleId="1">
    <w:name w:val="heading 1"/>
    <w:basedOn w:val="a"/>
    <w:link w:val="10"/>
    <w:uiPriority w:val="1"/>
    <w:qFormat/>
    <w:rsid w:val="00F63933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63933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F63933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F63933"/>
    <w:pPr>
      <w:widowControl w:val="0"/>
      <w:autoSpaceDE w:val="0"/>
      <w:autoSpaceDN w:val="0"/>
      <w:spacing w:before="92" w:after="0" w:line="240" w:lineRule="auto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inline">
    <w:name w:val="_widgetinline"/>
    <w:basedOn w:val="a0"/>
    <w:rsid w:val="008C5B52"/>
  </w:style>
  <w:style w:type="character" w:styleId="a4">
    <w:name w:val="Emphasis"/>
    <w:basedOn w:val="a0"/>
    <w:uiPriority w:val="20"/>
    <w:qFormat/>
    <w:rsid w:val="008C5B52"/>
    <w:rPr>
      <w:i/>
      <w:iCs/>
    </w:rPr>
  </w:style>
  <w:style w:type="character" w:styleId="a5">
    <w:name w:val="Hyperlink"/>
    <w:basedOn w:val="a0"/>
    <w:uiPriority w:val="99"/>
    <w:unhideWhenUsed/>
    <w:rsid w:val="008C5B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74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63933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63933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F63933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1"/>
    <w:rsid w:val="00F63933"/>
    <w:rPr>
      <w:rFonts w:ascii="Georgia" w:eastAsia="Georgia" w:hAnsi="Georgia" w:cs="Georg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63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3933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F63933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F6393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63933"/>
    <w:rPr>
      <w:rFonts w:ascii="Cambria" w:eastAsia="Cambria" w:hAnsi="Cambria" w:cs="Cambria"/>
      <w:sz w:val="20"/>
      <w:szCs w:val="20"/>
    </w:rPr>
  </w:style>
  <w:style w:type="paragraph" w:styleId="a9">
    <w:name w:val="Title"/>
    <w:basedOn w:val="a"/>
    <w:link w:val="aa"/>
    <w:uiPriority w:val="1"/>
    <w:qFormat/>
    <w:rsid w:val="00F63933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a">
    <w:name w:val="Название Знак"/>
    <w:basedOn w:val="a0"/>
    <w:link w:val="a9"/>
    <w:uiPriority w:val="1"/>
    <w:rsid w:val="00F63933"/>
    <w:rPr>
      <w:rFonts w:ascii="Tahoma" w:eastAsia="Tahoma" w:hAnsi="Tahoma" w:cs="Tahoma"/>
      <w:b/>
      <w:bCs/>
      <w:sz w:val="55"/>
      <w:szCs w:val="55"/>
    </w:rPr>
  </w:style>
  <w:style w:type="paragraph" w:styleId="ab">
    <w:name w:val="List Paragraph"/>
    <w:basedOn w:val="a"/>
    <w:uiPriority w:val="1"/>
    <w:qFormat/>
    <w:rsid w:val="00F63933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F6393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numbering" w:customStyle="1" w:styleId="12">
    <w:name w:val="Нет списка1"/>
    <w:next w:val="a2"/>
    <w:uiPriority w:val="99"/>
    <w:semiHidden/>
    <w:unhideWhenUsed/>
    <w:rsid w:val="00FF2624"/>
  </w:style>
  <w:style w:type="paragraph" w:styleId="ac">
    <w:name w:val="header"/>
    <w:basedOn w:val="a"/>
    <w:link w:val="ad"/>
    <w:uiPriority w:val="99"/>
    <w:unhideWhenUsed/>
    <w:rsid w:val="00FF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2624"/>
  </w:style>
  <w:style w:type="paragraph" w:styleId="ae">
    <w:name w:val="footer"/>
    <w:basedOn w:val="a"/>
    <w:link w:val="af"/>
    <w:uiPriority w:val="99"/>
    <w:unhideWhenUsed/>
    <w:rsid w:val="00FF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624"/>
  </w:style>
  <w:style w:type="paragraph" w:styleId="af0">
    <w:name w:val="Balloon Text"/>
    <w:basedOn w:val="a"/>
    <w:link w:val="af1"/>
    <w:uiPriority w:val="99"/>
    <w:semiHidden/>
    <w:unhideWhenUsed/>
    <w:rsid w:val="005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3933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63933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F63933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F63933"/>
    <w:pPr>
      <w:widowControl w:val="0"/>
      <w:autoSpaceDE w:val="0"/>
      <w:autoSpaceDN w:val="0"/>
      <w:spacing w:before="92" w:after="0" w:line="240" w:lineRule="auto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inline">
    <w:name w:val="_widgetinline"/>
    <w:basedOn w:val="a0"/>
    <w:rsid w:val="008C5B52"/>
  </w:style>
  <w:style w:type="character" w:styleId="a4">
    <w:name w:val="Emphasis"/>
    <w:basedOn w:val="a0"/>
    <w:uiPriority w:val="20"/>
    <w:qFormat/>
    <w:rsid w:val="008C5B52"/>
    <w:rPr>
      <w:i/>
      <w:iCs/>
    </w:rPr>
  </w:style>
  <w:style w:type="character" w:styleId="a5">
    <w:name w:val="Hyperlink"/>
    <w:basedOn w:val="a0"/>
    <w:uiPriority w:val="99"/>
    <w:unhideWhenUsed/>
    <w:rsid w:val="008C5B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74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63933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63933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F63933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1"/>
    <w:rsid w:val="00F63933"/>
    <w:rPr>
      <w:rFonts w:ascii="Georgia" w:eastAsia="Georgia" w:hAnsi="Georgia" w:cs="Georg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63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3933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F63933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F6393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63933"/>
    <w:rPr>
      <w:rFonts w:ascii="Cambria" w:eastAsia="Cambria" w:hAnsi="Cambria" w:cs="Cambria"/>
      <w:sz w:val="20"/>
      <w:szCs w:val="20"/>
    </w:rPr>
  </w:style>
  <w:style w:type="paragraph" w:styleId="a9">
    <w:name w:val="Title"/>
    <w:basedOn w:val="a"/>
    <w:link w:val="aa"/>
    <w:uiPriority w:val="1"/>
    <w:qFormat/>
    <w:rsid w:val="00F63933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a">
    <w:name w:val="Название Знак"/>
    <w:basedOn w:val="a0"/>
    <w:link w:val="a9"/>
    <w:uiPriority w:val="1"/>
    <w:rsid w:val="00F63933"/>
    <w:rPr>
      <w:rFonts w:ascii="Tahoma" w:eastAsia="Tahoma" w:hAnsi="Tahoma" w:cs="Tahoma"/>
      <w:b/>
      <w:bCs/>
      <w:sz w:val="55"/>
      <w:szCs w:val="55"/>
    </w:rPr>
  </w:style>
  <w:style w:type="paragraph" w:styleId="ab">
    <w:name w:val="List Paragraph"/>
    <w:basedOn w:val="a"/>
    <w:uiPriority w:val="1"/>
    <w:qFormat/>
    <w:rsid w:val="00F63933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F6393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numbering" w:customStyle="1" w:styleId="12">
    <w:name w:val="Нет списка1"/>
    <w:next w:val="a2"/>
    <w:uiPriority w:val="99"/>
    <w:semiHidden/>
    <w:unhideWhenUsed/>
    <w:rsid w:val="00FF2624"/>
  </w:style>
  <w:style w:type="paragraph" w:styleId="ac">
    <w:name w:val="header"/>
    <w:basedOn w:val="a"/>
    <w:link w:val="ad"/>
    <w:uiPriority w:val="99"/>
    <w:unhideWhenUsed/>
    <w:rsid w:val="00FF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2624"/>
  </w:style>
  <w:style w:type="paragraph" w:styleId="ae">
    <w:name w:val="footer"/>
    <w:basedOn w:val="a"/>
    <w:link w:val="af"/>
    <w:uiPriority w:val="99"/>
    <w:unhideWhenUsed/>
    <w:rsid w:val="00FF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624"/>
  </w:style>
  <w:style w:type="paragraph" w:styleId="af0">
    <w:name w:val="Balloon Text"/>
    <w:basedOn w:val="a"/>
    <w:link w:val="af1"/>
    <w:uiPriority w:val="99"/>
    <w:semiHidden/>
    <w:unhideWhenUsed/>
    <w:rsid w:val="005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27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65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88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43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47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3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1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4" Type="http://schemas.openxmlformats.org/officeDocument/2006/relationships/image" Target="media/image8.jpe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1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7" Type="http://schemas.openxmlformats.org/officeDocument/2006/relationships/image" Target="media/image11.jpeg"/><Relationship Id="rId5" Type="http://schemas.openxmlformats.org/officeDocument/2006/relationships/webSettings" Target="webSettings.xml"/><Relationship Id="rId6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2" Type="http://schemas.openxmlformats.org/officeDocument/2006/relationships/image" Target="media/image6.jpeg"/><Relationship Id="rId90" Type="http://schemas.openxmlformats.org/officeDocument/2006/relationships/theme" Target="theme/theme1.xml"/><Relationship Id="rId1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1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0" Type="http://schemas.openxmlformats.org/officeDocument/2006/relationships/image" Target="media/image4.jpeg"/><Relationship Id="rId85" Type="http://schemas.openxmlformats.org/officeDocument/2006/relationships/image" Target="media/image9.jpeg"/><Relationship Id="rId3" Type="http://schemas.openxmlformats.org/officeDocument/2006/relationships/styles" Target="styles.xml"/><Relationship Id="rId1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1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4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3" Type="http://schemas.openxmlformats.org/officeDocument/2006/relationships/image" Target="media/image7.jpeg"/><Relationship Id="rId88" Type="http://schemas.openxmlformats.org/officeDocument/2006/relationships/image" Target="media/image12.jpeg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2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6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57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1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31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0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65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3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78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Relationship Id="rId81" Type="http://schemas.openxmlformats.org/officeDocument/2006/relationships/image" Target="media/image5.jpeg"/><Relationship Id="rId86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go.mail.ru/search_video?fr=amigo&amp;gp=900010&amp;q=%D0%B2%D0%B8%D0%B4%D0%B5%D0%BE%D1%83%D1%80%D0%BE%D0%BA%D0%B8%20%D0%9E%D0%94%D0%9D%D0%9A%D0%9D%D0%A0&amp;frm=ws_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784A-63C1-41A5-9069-27285CD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16211</Words>
  <Characters>92405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dcterms:created xsi:type="dcterms:W3CDTF">2022-06-21T06:01:00Z</dcterms:created>
  <dcterms:modified xsi:type="dcterms:W3CDTF">2023-09-18T11:48:00Z</dcterms:modified>
</cp:coreProperties>
</file>