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7E" w:rsidRDefault="002A0E7E" w:rsidP="002A0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Информация о сроках, местах и порядке подачи и рассмотрения апелляций  участников государственной итоговой аттестации.</w:t>
      </w:r>
    </w:p>
    <w:p w:rsidR="002A0E7E" w:rsidRDefault="002A0E7E" w:rsidP="002A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Участникам государственной итоговой аттестации (ЕГЭ, ГВЭ) предоставляется право подать в письменной форме апелляцию о нарушении установленного порядка проведения ГИА по учебному предмету и (или) о несогласии с выставленными баллами в конфликтную комиссию Оренбургской области по рассмотрению апелляций участников государственной итоговой аттестации по образовательным программам основного общего и среднего общего образования. </w:t>
      </w:r>
    </w:p>
    <w:p w:rsidR="002A0E7E" w:rsidRDefault="002A0E7E" w:rsidP="002A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2A0E7E" w:rsidRDefault="002A0E7E" w:rsidP="002A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Апелляции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не принимаются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A0E7E" w:rsidRDefault="004D2FA4" w:rsidP="002A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A0E7E">
        <w:rPr>
          <w:rFonts w:ascii="Times New Roman" w:eastAsia="Times New Roman" w:hAnsi="Times New Roman" w:cs="Times New Roman"/>
          <w:sz w:val="28"/>
          <w:szCs w:val="28"/>
        </w:rPr>
        <w:t xml:space="preserve">по вопросам содержания и структуры контрольных измерительных материалов по учебным предметам; </w:t>
      </w:r>
    </w:p>
    <w:p w:rsidR="002A0E7E" w:rsidRDefault="002A0E7E" w:rsidP="002A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4D2FA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вопросам, связанным с нарушением участником ГИА установленного порядка проведения ГИА и неправильным оформлением экзаменационной работы. </w:t>
      </w:r>
    </w:p>
    <w:p w:rsidR="002A0E7E" w:rsidRDefault="002A0E7E" w:rsidP="002A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Апелляцию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нарушении установленного порядка проведения ГИА по учебному предмету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 ГИА подает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день проведения экзамена по соответствующему учебному предмету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члену ГЭК,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 покидая ППЭ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A0E7E" w:rsidRDefault="002A0E7E" w:rsidP="002A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В целях проверки изложенных в апелляции сведений о нарушении установленного порядка проведения ГИА членом   ГЭК организуется проведение проверки при участии организаторов, не задействованных в аудитории, в которой участник ГИА сдавал экзамен, технических специалистов и ассистентов, общественных наблюдателей, сотрудников, осуществляющих охрану правопорядка и медицинских работников. Результаты проверки оформляются в форме заключения. Апелляция и заключение о результатах проверки в тот же день передаются членом   ГЭК в конфликтную комиссию. </w:t>
      </w:r>
    </w:p>
    <w:p w:rsidR="002A0E7E" w:rsidRDefault="002A0E7E" w:rsidP="002A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Конфликтная комиссия рассматривает апелляцию о нарушении установленного порядка проведения ГИА в течение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двух рабочих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A0E7E" w:rsidRDefault="002A0E7E" w:rsidP="002A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 </w:t>
      </w:r>
    </w:p>
    <w:p w:rsidR="002A0E7E" w:rsidRDefault="002A0E7E" w:rsidP="002A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E7E" w:rsidRDefault="002A0E7E" w:rsidP="002A0E7E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отклонении апелляции; </w:t>
      </w:r>
    </w:p>
    <w:p w:rsidR="002A0E7E" w:rsidRDefault="002A0E7E" w:rsidP="002A0E7E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удовлетворении апелляции. </w:t>
      </w:r>
    </w:p>
    <w:p w:rsidR="002A0E7E" w:rsidRDefault="002A0E7E" w:rsidP="002A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В случае удовлетворения апелляции результат ГИА аннулируется, участнику ГИА предоставляется возможность сдать экзамен по учебному предмету в другой день, предусмотренный единым расписанием ЕГЭ,  ГВЭ.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</w:t>
      </w:r>
      <w:r w:rsidR="002D73B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Апелляция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несогласии с выставленными баллами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может быть подана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течение двух рабочих дней</w:t>
      </w:r>
      <w:r w:rsidR="004D2F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следующих за официальным  днем 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D2F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объявления  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результатов </w:t>
      </w:r>
      <w:r w:rsidR="004D2F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экзамена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соответствующему учебному предмету. </w:t>
      </w:r>
    </w:p>
    <w:p w:rsidR="002A0E7E" w:rsidRDefault="002A0E7E" w:rsidP="002A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2D73B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Апелляция о несогласии с выставленными баллами подается: </w:t>
      </w:r>
    </w:p>
    <w:p w:rsidR="002A0E7E" w:rsidRDefault="002A0E7E" w:rsidP="002A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E7E" w:rsidRDefault="002A0E7E" w:rsidP="002A0E7E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- руководителю образовательной организации, где они обучались; </w:t>
      </w:r>
    </w:p>
    <w:p w:rsidR="002A0E7E" w:rsidRPr="002D73B9" w:rsidRDefault="002A0E7E" w:rsidP="002A0E7E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выпускниками прошлых лет – </w:t>
      </w:r>
      <w:r w:rsidR="002D73B9" w:rsidRPr="002D73B9">
        <w:rPr>
          <w:rFonts w:ascii="Times New Roman" w:eastAsia="Times New Roman" w:hAnsi="Times New Roman" w:cs="Times New Roman"/>
          <w:sz w:val="28"/>
          <w:szCs w:val="28"/>
        </w:rPr>
        <w:t>в места, в которых они  были зарегистрированы на сдачу  ЕГЭ.</w:t>
      </w:r>
      <w:r w:rsidRPr="002D73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2FA4" w:rsidRDefault="002D73B9" w:rsidP="004D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A0E7E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образовательной организации </w:t>
      </w:r>
      <w:r w:rsidR="004D2FA4">
        <w:rPr>
          <w:rFonts w:ascii="Times New Roman" w:eastAsia="Times New Roman" w:hAnsi="Times New Roman" w:cs="Times New Roman"/>
          <w:sz w:val="28"/>
          <w:szCs w:val="28"/>
        </w:rPr>
        <w:t xml:space="preserve">передает апелляцию в конфликтную комиссию в течение  одного рабочего дня после  ее  получения. </w:t>
      </w:r>
      <w:r w:rsidR="002A0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2FA4" w:rsidRDefault="002D73B9" w:rsidP="002A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A0E7E" w:rsidRDefault="004D2FA4" w:rsidP="002A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D73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E7E">
        <w:rPr>
          <w:rFonts w:ascii="Times New Roman" w:eastAsia="Times New Roman" w:hAnsi="Times New Roman" w:cs="Times New Roman"/>
          <w:sz w:val="28"/>
          <w:szCs w:val="28"/>
        </w:rPr>
        <w:t xml:space="preserve">Конфликтная комиссия рассматривает апелляцию </w:t>
      </w:r>
      <w:proofErr w:type="gramStart"/>
      <w:r w:rsidR="002A0E7E">
        <w:rPr>
          <w:rFonts w:ascii="Times New Roman" w:eastAsia="Times New Roman" w:hAnsi="Times New Roman" w:cs="Times New Roman"/>
          <w:sz w:val="28"/>
          <w:szCs w:val="28"/>
        </w:rPr>
        <w:t>о несогласии с вставленными баллами в течение четырех рабочи</w:t>
      </w:r>
      <w:r w:rsidR="00E85C3C">
        <w:rPr>
          <w:rFonts w:ascii="Times New Roman" w:eastAsia="Times New Roman" w:hAnsi="Times New Roman" w:cs="Times New Roman"/>
          <w:sz w:val="28"/>
          <w:szCs w:val="28"/>
        </w:rPr>
        <w:t xml:space="preserve">х дней с момента ее поступления в конфликтную </w:t>
      </w:r>
      <w:r w:rsidR="002A0E7E">
        <w:rPr>
          <w:rFonts w:ascii="Times New Roman" w:eastAsia="Times New Roman" w:hAnsi="Times New Roman" w:cs="Times New Roman"/>
          <w:sz w:val="28"/>
          <w:szCs w:val="28"/>
        </w:rPr>
        <w:t>комиссию</w:t>
      </w:r>
      <w:proofErr w:type="gramEnd"/>
      <w:r w:rsidR="002A0E7E">
        <w:rPr>
          <w:rFonts w:ascii="Times New Roman" w:eastAsia="Times New Roman" w:hAnsi="Times New Roman" w:cs="Times New Roman"/>
          <w:sz w:val="28"/>
          <w:szCs w:val="28"/>
        </w:rPr>
        <w:t>.</w:t>
      </w:r>
      <w:r w:rsidR="002A0E7E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="002A0E7E">
        <w:rPr>
          <w:rFonts w:ascii="Times New Roman" w:eastAsia="Times New Roman" w:hAnsi="Times New Roman" w:cs="Times New Roman"/>
          <w:sz w:val="28"/>
          <w:szCs w:val="28"/>
        </w:rPr>
        <w:br/>
        <w:t xml:space="preserve">     По результатам рассмотрения апелляции о несогласии с выставленными баллами конфликтная комиссия принимает одно из решений:</w:t>
      </w:r>
    </w:p>
    <w:p w:rsidR="004D2FA4" w:rsidRDefault="004D2FA4" w:rsidP="002A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E7E" w:rsidRDefault="004D2FA4" w:rsidP="002A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A0E7E">
        <w:rPr>
          <w:rFonts w:ascii="Times New Roman" w:eastAsia="Times New Roman" w:hAnsi="Times New Roman" w:cs="Times New Roman"/>
          <w:sz w:val="28"/>
          <w:szCs w:val="28"/>
        </w:rPr>
        <w:t>об отклонении апелляции и сохранении выставленных баллов;</w:t>
      </w:r>
    </w:p>
    <w:p w:rsidR="002A0E7E" w:rsidRDefault="004D2FA4" w:rsidP="002A0E7E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A0E7E">
        <w:rPr>
          <w:rFonts w:ascii="Times New Roman" w:eastAsia="Times New Roman" w:hAnsi="Times New Roman" w:cs="Times New Roman"/>
          <w:sz w:val="28"/>
          <w:szCs w:val="28"/>
        </w:rPr>
        <w:t xml:space="preserve">об удовлетворении апелляции и изменении баллов. </w:t>
      </w:r>
    </w:p>
    <w:p w:rsidR="002A0E7E" w:rsidRDefault="002A0E7E" w:rsidP="002A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При рассмотрении апелляции о несогласии с выставленными баллами конфликтная комиссия запрашивает в РЦОИ, предметной комиссии  распечатанные изображения экзаменационной работы, копии протоколов проверки экзаменационной работы, КИМ, тексты, темы, задания, билеты,  выполнявшиеся участником ГИА, подавшим апелляцию, электронные носители, содержащие файлы с цифровой аудиозаписью его устного ответа. Указанные материалы предъявляются участнику ГИА (в случае его присутствия при рассмотрении апелляции). </w:t>
      </w:r>
    </w:p>
    <w:p w:rsidR="002A0E7E" w:rsidRDefault="002A0E7E" w:rsidP="002A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Участник ГИА письменно подтверждает, что ему предъявлены изображения выполненной им работы, файлы с цифровой записью его устного ответа. </w:t>
      </w:r>
    </w:p>
    <w:p w:rsidR="002A0E7E" w:rsidRDefault="002A0E7E" w:rsidP="002A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При возникновении спорных вопросов по оцениванию заданий с развернутым ответом конфликтная комиссия устанавливает правильность ее оценивания. В этом случае к рассмотрению апелляции привлекаются эксперты предметной комиссии по соответствующему учебному предмету. </w:t>
      </w:r>
    </w:p>
    <w:p w:rsidR="002A0E7E" w:rsidRDefault="002A0E7E" w:rsidP="002A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При рассмотрении апелляций могут присутствовать участник ГИА и (или) его родители (законные представители), а также члены   ГЭК, общественные наблюдатели, аккредитованные министерством образования Оренбургской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области, должностные лица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Рособрнадзора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министерства образования Оренбургской  области. </w:t>
      </w:r>
    </w:p>
    <w:p w:rsidR="002A0E7E" w:rsidRDefault="002A0E7E" w:rsidP="002A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Рассмотрение апелляций проводится в спокойной и доброжелательной обстановке. </w:t>
      </w:r>
    </w:p>
    <w:p w:rsidR="002A0E7E" w:rsidRDefault="002A0E7E" w:rsidP="002A0E7E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Конфликтная комиссия работает на базе государственного бюджетного учреждения Оренбургской области «Региональный центр </w:t>
      </w:r>
      <w:r w:rsidR="002D73B9">
        <w:rPr>
          <w:rFonts w:ascii="Times New Roman" w:eastAsia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 Оренбургской области».</w:t>
      </w:r>
    </w:p>
    <w:p w:rsidR="002A0E7E" w:rsidRDefault="002A0E7E" w:rsidP="002A0E7E">
      <w:bookmarkStart w:id="0" w:name="_GoBack"/>
      <w:bookmarkEnd w:id="0"/>
    </w:p>
    <w:p w:rsidR="002A0E7E" w:rsidRDefault="002A0E7E" w:rsidP="002A0E7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6394F" w:rsidRDefault="00E6394F"/>
    <w:sectPr w:rsidR="00E6394F" w:rsidSect="00814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2A0E7E"/>
    <w:rsid w:val="002A0E7E"/>
    <w:rsid w:val="002D73B9"/>
    <w:rsid w:val="004D04A7"/>
    <w:rsid w:val="004D2FA4"/>
    <w:rsid w:val="008146C3"/>
    <w:rsid w:val="00E6394F"/>
    <w:rsid w:val="00E85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E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2018-04-19T06:18:00Z</dcterms:created>
  <dcterms:modified xsi:type="dcterms:W3CDTF">2022-01-20T05:36:00Z</dcterms:modified>
</cp:coreProperties>
</file>